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4953" w:type="pct"/>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1258"/>
        <w:gridCol w:w="3332"/>
        <w:gridCol w:w="4800"/>
      </w:tblGrid>
      <w:tr w:rsidR="00D443FB" w:rsidRPr="0090063B" w14:paraId="661AFD0F" w14:textId="77777777" w:rsidTr="00B0357C">
        <w:tc>
          <w:tcPr>
            <w:tcW w:w="670" w:type="pct"/>
            <w:vMerge w:val="restart"/>
            <w:tcBorders>
              <w:right w:val="single" w:sz="4" w:space="0" w:color="FFFFFF"/>
            </w:tcBorders>
          </w:tcPr>
          <w:p w14:paraId="41396F3E" w14:textId="03615007" w:rsidR="00DD7FE6" w:rsidRPr="0090063B" w:rsidRDefault="00E6628C" w:rsidP="0095406A">
            <w:pPr>
              <w:pStyle w:val="Header"/>
              <w:ind w:left="309"/>
              <w:jc w:val="right"/>
              <w:rPr>
                <w:rFonts w:ascii="Arial" w:eastAsia="Arial" w:hAnsi="Arial" w:cs="Arial"/>
                <w:sz w:val="20"/>
                <w:szCs w:val="20"/>
                <w:lang w:val="en-GB"/>
              </w:rPr>
            </w:pPr>
            <w:r w:rsidRPr="0090063B">
              <w:rPr>
                <w:noProof/>
                <w:lang w:val="en-GB" w:eastAsia="en-GB"/>
              </w:rPr>
              <w:drawing>
                <wp:anchor distT="0" distB="0" distL="114300" distR="114300" simplePos="0" relativeHeight="251658240" behindDoc="0" locked="0" layoutInCell="1" allowOverlap="1" wp14:anchorId="00DCDC79" wp14:editId="2C11C28F">
                  <wp:simplePos x="0" y="0"/>
                  <wp:positionH relativeFrom="column">
                    <wp:posOffset>-110490</wp:posOffset>
                  </wp:positionH>
                  <wp:positionV relativeFrom="paragraph">
                    <wp:posOffset>3810</wp:posOffset>
                  </wp:positionV>
                  <wp:extent cx="1143000" cy="7620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0" cy="76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0063B">
              <w:rPr>
                <w:rFonts w:ascii="Arial" w:hAnsi="Arial"/>
                <w:sz w:val="20"/>
                <w:szCs w:val="20"/>
                <w:lang w:val="en-GB"/>
              </w:rPr>
              <w:t xml:space="preserve"> </w:t>
            </w:r>
          </w:p>
        </w:tc>
        <w:tc>
          <w:tcPr>
            <w:tcW w:w="1774" w:type="pct"/>
            <w:tcBorders>
              <w:left w:val="single" w:sz="4" w:space="0" w:color="FFFFFF"/>
            </w:tcBorders>
          </w:tcPr>
          <w:p w14:paraId="536D6B99" w14:textId="4CF31091" w:rsidR="00DD7FE6" w:rsidRPr="0090063B" w:rsidRDefault="00DD7FE6" w:rsidP="0095406A">
            <w:pPr>
              <w:pStyle w:val="Header"/>
              <w:spacing w:line="259" w:lineRule="auto"/>
              <w:jc w:val="right"/>
              <w:rPr>
                <w:rFonts w:ascii="Arial" w:eastAsia="Arial" w:hAnsi="Arial" w:cs="Arial"/>
                <w:sz w:val="20"/>
                <w:szCs w:val="20"/>
                <w:lang w:val="en-GB"/>
              </w:rPr>
            </w:pPr>
            <w:r w:rsidRPr="0090063B">
              <w:rPr>
                <w:rFonts w:ascii="Arial" w:eastAsia="Arial" w:hAnsi="Arial" w:cs="Arial"/>
                <w:sz w:val="20"/>
                <w:szCs w:val="20"/>
                <w:lang w:val="en-GB"/>
              </w:rPr>
              <w:t>Internal Legislation</w:t>
            </w:r>
          </w:p>
        </w:tc>
        <w:tc>
          <w:tcPr>
            <w:tcW w:w="2556" w:type="pct"/>
          </w:tcPr>
          <w:p w14:paraId="27C5B0C3" w14:textId="3B299902" w:rsidR="00DD7FE6" w:rsidRPr="0090063B" w:rsidRDefault="009D60AB" w:rsidP="0095406A">
            <w:pPr>
              <w:pStyle w:val="Header"/>
              <w:jc w:val="both"/>
              <w:rPr>
                <w:rFonts w:ascii="Arial" w:eastAsia="Arial" w:hAnsi="Arial" w:cs="Arial"/>
                <w:b/>
                <w:bCs/>
                <w:sz w:val="20"/>
                <w:szCs w:val="20"/>
                <w:lang w:val="en-GB"/>
              </w:rPr>
            </w:pPr>
            <w:r w:rsidRPr="0090063B">
              <w:rPr>
                <w:rFonts w:ascii="Arial" w:eastAsia="Arial" w:hAnsi="Arial" w:cs="Arial"/>
                <w:b/>
                <w:bCs/>
                <w:sz w:val="20"/>
                <w:szCs w:val="20"/>
                <w:lang w:val="en-GB"/>
              </w:rPr>
              <w:t>Standard for the organisation of contractors' work</w:t>
            </w:r>
          </w:p>
        </w:tc>
      </w:tr>
      <w:tr w:rsidR="00D443FB" w:rsidRPr="0090063B" w14:paraId="66166813" w14:textId="77777777" w:rsidTr="00B0357C">
        <w:trPr>
          <w:trHeight w:val="87"/>
        </w:trPr>
        <w:tc>
          <w:tcPr>
            <w:tcW w:w="670" w:type="pct"/>
            <w:vMerge/>
            <w:tcBorders>
              <w:right w:val="single" w:sz="4" w:space="0" w:color="FFFFFF"/>
            </w:tcBorders>
          </w:tcPr>
          <w:p w14:paraId="346B0895" w14:textId="77777777" w:rsidR="00DD7FE6" w:rsidRPr="0090063B" w:rsidRDefault="00DD7FE6" w:rsidP="0095406A">
            <w:pPr>
              <w:pStyle w:val="Header"/>
              <w:jc w:val="right"/>
              <w:rPr>
                <w:rFonts w:ascii="Arial" w:eastAsia="Arial" w:hAnsi="Arial" w:cs="Arial"/>
                <w:sz w:val="20"/>
                <w:szCs w:val="20"/>
                <w:lang w:val="en-GB"/>
              </w:rPr>
            </w:pPr>
          </w:p>
        </w:tc>
        <w:tc>
          <w:tcPr>
            <w:tcW w:w="1774" w:type="pct"/>
            <w:tcBorders>
              <w:left w:val="single" w:sz="4" w:space="0" w:color="FFFFFF"/>
            </w:tcBorders>
          </w:tcPr>
          <w:p w14:paraId="093517B2" w14:textId="77777777" w:rsidR="00DD7FE6" w:rsidRPr="0090063B" w:rsidRDefault="00DD7FE6" w:rsidP="0095406A">
            <w:pPr>
              <w:pStyle w:val="Header"/>
              <w:spacing w:line="259" w:lineRule="auto"/>
              <w:jc w:val="right"/>
              <w:rPr>
                <w:rFonts w:ascii="Arial" w:eastAsia="Arial" w:hAnsi="Arial" w:cs="Arial"/>
                <w:sz w:val="20"/>
                <w:szCs w:val="20"/>
                <w:lang w:val="en-GB"/>
              </w:rPr>
            </w:pPr>
            <w:r w:rsidRPr="0090063B">
              <w:rPr>
                <w:rFonts w:ascii="Arial" w:eastAsia="Arial" w:hAnsi="Arial" w:cs="Arial"/>
                <w:sz w:val="20"/>
                <w:szCs w:val="20"/>
                <w:lang w:val="en-GB"/>
              </w:rPr>
              <w:t>Process title</w:t>
            </w:r>
          </w:p>
        </w:tc>
        <w:tc>
          <w:tcPr>
            <w:tcW w:w="2556" w:type="pct"/>
          </w:tcPr>
          <w:p w14:paraId="54DAB9CA" w14:textId="6CD1E77F" w:rsidR="00DD7FE6" w:rsidRPr="0090063B" w:rsidRDefault="00B0357C" w:rsidP="00B0357C">
            <w:pPr>
              <w:pStyle w:val="Header"/>
              <w:rPr>
                <w:rFonts w:ascii="Arial" w:eastAsia="Arial" w:hAnsi="Arial" w:cs="Arial"/>
                <w:sz w:val="20"/>
                <w:szCs w:val="20"/>
                <w:lang w:val="en-GB"/>
              </w:rPr>
            </w:pPr>
            <w:r w:rsidRPr="0090063B">
              <w:rPr>
                <w:rFonts w:ascii="Arial" w:eastAsia="Arial" w:hAnsi="Arial" w:cs="Arial"/>
                <w:sz w:val="20"/>
                <w:szCs w:val="20"/>
                <w:lang w:val="en-GB"/>
              </w:rPr>
              <w:t>Organisation of safe work for contractors (briefing)</w:t>
            </w:r>
          </w:p>
        </w:tc>
      </w:tr>
      <w:tr w:rsidR="00D443FB" w:rsidRPr="0090063B" w14:paraId="4C90F104" w14:textId="77777777" w:rsidTr="00B0357C">
        <w:tc>
          <w:tcPr>
            <w:tcW w:w="670" w:type="pct"/>
            <w:vMerge/>
            <w:tcBorders>
              <w:right w:val="single" w:sz="4" w:space="0" w:color="FFFFFF"/>
            </w:tcBorders>
          </w:tcPr>
          <w:p w14:paraId="04A39E1D" w14:textId="77777777" w:rsidR="00DD7FE6" w:rsidRPr="0090063B" w:rsidRDefault="00DD7FE6" w:rsidP="0095406A">
            <w:pPr>
              <w:pStyle w:val="Header"/>
              <w:jc w:val="right"/>
              <w:rPr>
                <w:rFonts w:ascii="Arial" w:eastAsia="Arial" w:hAnsi="Arial" w:cs="Arial"/>
                <w:sz w:val="20"/>
                <w:szCs w:val="20"/>
                <w:lang w:val="en-GB"/>
              </w:rPr>
            </w:pPr>
          </w:p>
        </w:tc>
        <w:tc>
          <w:tcPr>
            <w:tcW w:w="1774" w:type="pct"/>
            <w:tcBorders>
              <w:left w:val="single" w:sz="4" w:space="0" w:color="FFFFFF"/>
            </w:tcBorders>
          </w:tcPr>
          <w:p w14:paraId="13F55FA8" w14:textId="03BF3895" w:rsidR="00DD7FE6" w:rsidRPr="0090063B" w:rsidRDefault="00E6628C" w:rsidP="0095406A">
            <w:pPr>
              <w:pStyle w:val="Header"/>
              <w:spacing w:line="259" w:lineRule="auto"/>
              <w:jc w:val="right"/>
              <w:rPr>
                <w:rFonts w:ascii="Arial" w:eastAsia="Arial" w:hAnsi="Arial" w:cs="Arial"/>
                <w:sz w:val="20"/>
                <w:szCs w:val="20"/>
                <w:lang w:val="en-GB"/>
              </w:rPr>
            </w:pPr>
            <w:r w:rsidRPr="0090063B">
              <w:rPr>
                <w:rFonts w:ascii="Arial" w:eastAsia="Arial" w:hAnsi="Arial" w:cs="Arial"/>
                <w:sz w:val="20"/>
                <w:szCs w:val="20"/>
                <w:lang w:val="en-GB"/>
              </w:rPr>
              <w:t>Approving company</w:t>
            </w:r>
          </w:p>
        </w:tc>
        <w:tc>
          <w:tcPr>
            <w:tcW w:w="2556" w:type="pct"/>
          </w:tcPr>
          <w:p w14:paraId="47636E72" w14:textId="06BEB324" w:rsidR="00DD7FE6" w:rsidRPr="0090063B" w:rsidRDefault="00E6628C" w:rsidP="0095406A">
            <w:pPr>
              <w:pStyle w:val="Header"/>
              <w:rPr>
                <w:rFonts w:ascii="Arial" w:eastAsia="Arial" w:hAnsi="Arial" w:cs="Arial"/>
                <w:sz w:val="20"/>
                <w:szCs w:val="20"/>
                <w:lang w:val="en-GB"/>
              </w:rPr>
            </w:pPr>
            <w:r w:rsidRPr="0090063B">
              <w:rPr>
                <w:rFonts w:ascii="Arial" w:eastAsia="Arial" w:hAnsi="Arial" w:cs="Arial"/>
                <w:sz w:val="20"/>
                <w:szCs w:val="20"/>
                <w:lang w:val="en-GB"/>
              </w:rPr>
              <w:t xml:space="preserve">UAB </w:t>
            </w:r>
            <w:proofErr w:type="spellStart"/>
            <w:r w:rsidRPr="0090063B">
              <w:rPr>
                <w:rFonts w:ascii="Arial" w:eastAsia="Arial" w:hAnsi="Arial" w:cs="Arial"/>
                <w:sz w:val="20"/>
                <w:szCs w:val="20"/>
                <w:lang w:val="en-GB"/>
              </w:rPr>
              <w:t>Kauno</w:t>
            </w:r>
            <w:proofErr w:type="spellEnd"/>
            <w:r w:rsidRPr="0090063B">
              <w:rPr>
                <w:rFonts w:ascii="Arial" w:eastAsia="Arial" w:hAnsi="Arial" w:cs="Arial"/>
                <w:sz w:val="20"/>
                <w:szCs w:val="20"/>
                <w:lang w:val="en-GB"/>
              </w:rPr>
              <w:t xml:space="preserve"> </w:t>
            </w:r>
            <w:proofErr w:type="spellStart"/>
            <w:r w:rsidRPr="0090063B">
              <w:rPr>
                <w:rFonts w:ascii="Arial" w:eastAsia="Arial" w:hAnsi="Arial" w:cs="Arial"/>
                <w:sz w:val="20"/>
                <w:szCs w:val="20"/>
                <w:lang w:val="en-GB"/>
              </w:rPr>
              <w:t>kogeneracinė</w:t>
            </w:r>
            <w:proofErr w:type="spellEnd"/>
            <w:r w:rsidRPr="0090063B">
              <w:rPr>
                <w:rFonts w:ascii="Arial" w:eastAsia="Arial" w:hAnsi="Arial" w:cs="Arial"/>
                <w:sz w:val="20"/>
                <w:szCs w:val="20"/>
                <w:lang w:val="en-GB"/>
              </w:rPr>
              <w:t xml:space="preserve"> </w:t>
            </w:r>
            <w:proofErr w:type="spellStart"/>
            <w:r w:rsidRPr="0090063B">
              <w:rPr>
                <w:rFonts w:ascii="Arial" w:eastAsia="Arial" w:hAnsi="Arial" w:cs="Arial"/>
                <w:sz w:val="20"/>
                <w:szCs w:val="20"/>
                <w:lang w:val="en-GB"/>
              </w:rPr>
              <w:t>jėgainė</w:t>
            </w:r>
            <w:proofErr w:type="spellEnd"/>
          </w:p>
        </w:tc>
      </w:tr>
      <w:tr w:rsidR="00D443FB" w:rsidRPr="0090063B" w14:paraId="60267470" w14:textId="77777777" w:rsidTr="00B0357C">
        <w:tc>
          <w:tcPr>
            <w:tcW w:w="670" w:type="pct"/>
            <w:vMerge/>
            <w:tcBorders>
              <w:right w:val="single" w:sz="4" w:space="0" w:color="FFFFFF"/>
            </w:tcBorders>
          </w:tcPr>
          <w:p w14:paraId="6F7B0BFA" w14:textId="77777777" w:rsidR="00DD7FE6" w:rsidRPr="0090063B" w:rsidRDefault="00DD7FE6" w:rsidP="0095406A">
            <w:pPr>
              <w:pStyle w:val="Header"/>
              <w:jc w:val="right"/>
              <w:rPr>
                <w:rFonts w:ascii="Arial" w:eastAsia="Arial" w:hAnsi="Arial" w:cs="Arial"/>
                <w:sz w:val="20"/>
                <w:szCs w:val="20"/>
                <w:lang w:val="en-GB"/>
              </w:rPr>
            </w:pPr>
          </w:p>
        </w:tc>
        <w:tc>
          <w:tcPr>
            <w:tcW w:w="1774" w:type="pct"/>
            <w:tcBorders>
              <w:left w:val="single" w:sz="4" w:space="0" w:color="FFFFFF"/>
            </w:tcBorders>
          </w:tcPr>
          <w:p w14:paraId="5E877ABE" w14:textId="6BB7A4D5" w:rsidR="00DD7FE6" w:rsidRPr="0090063B" w:rsidRDefault="0090063B" w:rsidP="0090063B">
            <w:pPr>
              <w:pStyle w:val="Header"/>
              <w:spacing w:line="259" w:lineRule="auto"/>
              <w:jc w:val="right"/>
              <w:rPr>
                <w:rFonts w:ascii="Arial" w:eastAsia="Arial" w:hAnsi="Arial" w:cs="Arial"/>
                <w:sz w:val="20"/>
                <w:szCs w:val="20"/>
                <w:lang w:val="en-GB"/>
              </w:rPr>
            </w:pPr>
            <w:r w:rsidRPr="0090063B">
              <w:rPr>
                <w:rFonts w:ascii="Arial" w:eastAsia="Arial" w:hAnsi="Arial" w:cs="Arial"/>
                <w:sz w:val="20"/>
                <w:szCs w:val="20"/>
                <w:lang w:val="en-GB"/>
              </w:rPr>
              <w:t xml:space="preserve">  </w:t>
            </w:r>
            <w:r w:rsidR="00A41B58" w:rsidRPr="0090063B">
              <w:rPr>
                <w:rFonts w:ascii="Arial" w:eastAsia="Arial" w:hAnsi="Arial" w:cs="Arial"/>
                <w:sz w:val="20"/>
                <w:szCs w:val="20"/>
                <w:lang w:val="en-GB"/>
              </w:rPr>
              <w:t>Owner – Department</w:t>
            </w:r>
          </w:p>
        </w:tc>
        <w:tc>
          <w:tcPr>
            <w:tcW w:w="2556" w:type="pct"/>
          </w:tcPr>
          <w:p w14:paraId="0E7CADDB" w14:textId="08FD94DA" w:rsidR="00DD7FE6" w:rsidRPr="0090063B" w:rsidRDefault="00A41B58" w:rsidP="0095406A">
            <w:pPr>
              <w:pStyle w:val="Header"/>
              <w:rPr>
                <w:rFonts w:ascii="Arial" w:eastAsia="Arial" w:hAnsi="Arial" w:cs="Arial"/>
                <w:sz w:val="20"/>
                <w:szCs w:val="20"/>
                <w:lang w:val="en-GB"/>
              </w:rPr>
            </w:pPr>
            <w:r w:rsidRPr="0090063B">
              <w:rPr>
                <w:rFonts w:ascii="Arial" w:eastAsia="Arial" w:hAnsi="Arial" w:cs="Arial"/>
                <w:sz w:val="20"/>
                <w:szCs w:val="20"/>
                <w:lang w:val="en-GB"/>
              </w:rPr>
              <w:t>Company Manager</w:t>
            </w:r>
          </w:p>
        </w:tc>
      </w:tr>
      <w:tr w:rsidR="00D443FB" w:rsidRPr="0090063B" w14:paraId="6AF83E5F" w14:textId="77777777" w:rsidTr="00B0357C">
        <w:tc>
          <w:tcPr>
            <w:tcW w:w="670" w:type="pct"/>
            <w:vMerge/>
            <w:tcBorders>
              <w:right w:val="single" w:sz="4" w:space="0" w:color="FFFFFF"/>
            </w:tcBorders>
          </w:tcPr>
          <w:p w14:paraId="3E4DCA46" w14:textId="77777777" w:rsidR="00DD7FE6" w:rsidRPr="0090063B" w:rsidRDefault="00DD7FE6" w:rsidP="0095406A">
            <w:pPr>
              <w:pStyle w:val="Header"/>
              <w:jc w:val="right"/>
              <w:rPr>
                <w:rFonts w:ascii="Arial" w:eastAsia="Arial" w:hAnsi="Arial" w:cs="Arial"/>
                <w:sz w:val="20"/>
                <w:szCs w:val="20"/>
                <w:lang w:val="en-GB"/>
              </w:rPr>
            </w:pPr>
          </w:p>
        </w:tc>
        <w:tc>
          <w:tcPr>
            <w:tcW w:w="1774" w:type="pct"/>
            <w:tcBorders>
              <w:left w:val="single" w:sz="4" w:space="0" w:color="FFFFFF"/>
            </w:tcBorders>
          </w:tcPr>
          <w:p w14:paraId="4955B440" w14:textId="14F11456" w:rsidR="00DD7FE6" w:rsidRPr="0090063B" w:rsidRDefault="00DD7FE6" w:rsidP="0095406A">
            <w:pPr>
              <w:pStyle w:val="Header"/>
              <w:spacing w:line="259" w:lineRule="auto"/>
              <w:jc w:val="right"/>
              <w:rPr>
                <w:rFonts w:ascii="Arial" w:eastAsia="Arial" w:hAnsi="Arial" w:cs="Arial"/>
                <w:sz w:val="20"/>
                <w:szCs w:val="20"/>
                <w:lang w:val="en-GB"/>
              </w:rPr>
            </w:pPr>
            <w:r w:rsidRPr="0090063B">
              <w:rPr>
                <w:rFonts w:ascii="Arial" w:eastAsia="Arial" w:hAnsi="Arial" w:cs="Arial"/>
                <w:sz w:val="20"/>
                <w:szCs w:val="20"/>
                <w:lang w:val="en-GB"/>
              </w:rPr>
              <w:t>Approving Person/Body</w:t>
            </w:r>
          </w:p>
        </w:tc>
        <w:tc>
          <w:tcPr>
            <w:tcW w:w="2556" w:type="pct"/>
          </w:tcPr>
          <w:p w14:paraId="77F0C666" w14:textId="04632847" w:rsidR="00DD7FE6" w:rsidRPr="0090063B" w:rsidRDefault="00A41B58" w:rsidP="0095406A">
            <w:pPr>
              <w:pStyle w:val="Header"/>
              <w:rPr>
                <w:rFonts w:ascii="Arial" w:eastAsia="Arial" w:hAnsi="Arial" w:cs="Arial"/>
                <w:sz w:val="20"/>
                <w:szCs w:val="20"/>
                <w:lang w:val="en-GB"/>
              </w:rPr>
            </w:pPr>
            <w:r w:rsidRPr="0090063B">
              <w:rPr>
                <w:rFonts w:ascii="Arial" w:eastAsia="Arial" w:hAnsi="Arial" w:cs="Arial"/>
                <w:sz w:val="20"/>
                <w:szCs w:val="20"/>
                <w:lang w:val="en-GB"/>
              </w:rPr>
              <w:t>Company Manager</w:t>
            </w:r>
          </w:p>
        </w:tc>
      </w:tr>
    </w:tbl>
    <w:p w14:paraId="489D15C9" w14:textId="67A8D6C1" w:rsidR="00B26C8E" w:rsidRPr="0090063B" w:rsidRDefault="00B26C8E" w:rsidP="00B26C8E">
      <w:pPr>
        <w:tabs>
          <w:tab w:val="left" w:pos="567"/>
        </w:tabs>
        <w:jc w:val="both"/>
        <w:rPr>
          <w:rFonts w:ascii="Arial" w:eastAsia="Arial" w:hAnsi="Arial" w:cs="Arial"/>
          <w:b/>
          <w:bCs/>
          <w:lang w:val="en-GB"/>
        </w:rPr>
      </w:pPr>
    </w:p>
    <w:p w14:paraId="53439077" w14:textId="707E6D5A" w:rsidR="00B26C8E" w:rsidRPr="0090063B" w:rsidRDefault="00B26C8E" w:rsidP="00B26C8E">
      <w:pPr>
        <w:tabs>
          <w:tab w:val="left" w:pos="567"/>
        </w:tabs>
        <w:jc w:val="center"/>
        <w:rPr>
          <w:rFonts w:ascii="Arial" w:eastAsia="Arial" w:hAnsi="Arial" w:cs="Arial"/>
          <w:b/>
          <w:bCs/>
          <w:lang w:val="en-GB"/>
        </w:rPr>
      </w:pPr>
      <w:r w:rsidRPr="0090063B">
        <w:rPr>
          <w:rFonts w:ascii="Arial" w:eastAsia="Arial" w:hAnsi="Arial" w:cs="Arial"/>
          <w:b/>
          <w:bCs/>
          <w:lang w:val="en-GB"/>
        </w:rPr>
        <w:t>CONTRACTOR WORK ORGANISATION STANDARD</w:t>
      </w:r>
    </w:p>
    <w:p w14:paraId="18E937B9" w14:textId="77777777" w:rsidR="009E6B17" w:rsidRPr="0090063B" w:rsidRDefault="009E6B17" w:rsidP="00367035">
      <w:pPr>
        <w:tabs>
          <w:tab w:val="left" w:pos="567"/>
        </w:tabs>
        <w:spacing w:after="0"/>
        <w:rPr>
          <w:rFonts w:ascii="Arial" w:eastAsia="Arial" w:hAnsi="Arial" w:cs="Arial"/>
          <w:b/>
          <w:bCs/>
          <w:lang w:val="en-GB"/>
        </w:rPr>
      </w:pPr>
    </w:p>
    <w:p w14:paraId="6CE8CF12" w14:textId="07FA5085" w:rsidR="00942624" w:rsidRPr="0090063B" w:rsidRDefault="000E6D32" w:rsidP="004F6835">
      <w:pPr>
        <w:pStyle w:val="ListParagraph"/>
        <w:numPr>
          <w:ilvl w:val="0"/>
          <w:numId w:val="8"/>
        </w:numPr>
        <w:tabs>
          <w:tab w:val="left" w:pos="567"/>
        </w:tabs>
        <w:spacing w:after="0"/>
        <w:ind w:left="0" w:firstLine="0"/>
        <w:jc w:val="both"/>
        <w:rPr>
          <w:rFonts w:ascii="Arial" w:eastAsia="Arial" w:hAnsi="Arial" w:cs="Arial"/>
          <w:b/>
          <w:bCs/>
          <w:lang w:val="en-GB"/>
        </w:rPr>
      </w:pPr>
      <w:r w:rsidRPr="0090063B">
        <w:rPr>
          <w:rFonts w:ascii="Arial" w:eastAsia="Arial" w:hAnsi="Arial" w:cs="Arial"/>
          <w:b/>
          <w:bCs/>
          <w:lang w:val="en-GB"/>
        </w:rPr>
        <w:t>PURPOSE AND SCOPE</w:t>
      </w:r>
    </w:p>
    <w:p w14:paraId="00FEA98F" w14:textId="305CC815" w:rsidR="002937B8" w:rsidRPr="0090063B" w:rsidRDefault="00B139D6" w:rsidP="00982104">
      <w:pPr>
        <w:pStyle w:val="ListParagraph"/>
        <w:numPr>
          <w:ilvl w:val="1"/>
          <w:numId w:val="1"/>
        </w:numPr>
        <w:tabs>
          <w:tab w:val="left" w:pos="567"/>
        </w:tabs>
        <w:spacing w:line="276" w:lineRule="auto"/>
        <w:ind w:left="0" w:firstLine="0"/>
        <w:jc w:val="both"/>
        <w:rPr>
          <w:rStyle w:val="CommentReference"/>
          <w:rFonts w:ascii="Arial" w:hAnsi="Arial" w:cs="Arial"/>
          <w:sz w:val="22"/>
          <w:szCs w:val="22"/>
          <w:lang w:val="en-GB"/>
        </w:rPr>
      </w:pPr>
      <w:r w:rsidRPr="0090063B">
        <w:rPr>
          <w:rFonts w:ascii="Arial" w:hAnsi="Arial" w:cs="Arial"/>
          <w:lang w:val="en-GB"/>
        </w:rPr>
        <w:t>The objective of the Contractor Work Organisation Standard (hereinafter referred to as "Standard") is to establish uniform requirements for contractor work organisation at the Company's sites, the limits of contractor responsibilities, and the obligations of the parties in the field of work safety, as well as the contractor's responsibility for violations of safety regulations.</w:t>
      </w:r>
    </w:p>
    <w:p w14:paraId="41191A59" w14:textId="475C4EC3" w:rsidR="002937B8" w:rsidRPr="0090063B" w:rsidRDefault="008B7927" w:rsidP="00982104">
      <w:pPr>
        <w:pStyle w:val="ListParagraph"/>
        <w:numPr>
          <w:ilvl w:val="1"/>
          <w:numId w:val="1"/>
        </w:numPr>
        <w:tabs>
          <w:tab w:val="left" w:pos="567"/>
        </w:tabs>
        <w:spacing w:line="276" w:lineRule="auto"/>
        <w:ind w:left="0" w:firstLine="0"/>
        <w:jc w:val="both"/>
        <w:rPr>
          <w:rFonts w:ascii="Arial" w:hAnsi="Arial" w:cs="Arial"/>
          <w:lang w:val="en-GB"/>
        </w:rPr>
      </w:pPr>
      <w:r w:rsidRPr="0090063B">
        <w:rPr>
          <w:rFonts w:ascii="Arial" w:hAnsi="Arial" w:cs="Arial"/>
          <w:lang w:val="en-GB"/>
        </w:rPr>
        <w:t>This Standard applies to:</w:t>
      </w:r>
    </w:p>
    <w:p w14:paraId="60D35A6D" w14:textId="643286BB" w:rsidR="00366D8D" w:rsidRPr="0090063B" w:rsidRDefault="006032E3" w:rsidP="00982104">
      <w:pPr>
        <w:pStyle w:val="ListParagraph"/>
        <w:numPr>
          <w:ilvl w:val="2"/>
          <w:numId w:val="1"/>
        </w:numPr>
        <w:tabs>
          <w:tab w:val="left" w:pos="1134"/>
        </w:tabs>
        <w:spacing w:after="0" w:line="276" w:lineRule="auto"/>
        <w:ind w:left="567" w:firstLine="0"/>
        <w:jc w:val="both"/>
        <w:rPr>
          <w:rFonts w:ascii="Arial" w:hAnsi="Arial" w:cs="Arial"/>
          <w:lang w:val="en-GB"/>
        </w:rPr>
      </w:pPr>
      <w:r w:rsidRPr="0090063B">
        <w:rPr>
          <w:rFonts w:ascii="Arial" w:hAnsi="Arial" w:cs="Arial"/>
          <w:lang w:val="en-GB"/>
        </w:rPr>
        <w:t xml:space="preserve"> Contracting organisations performing work at the Company's site under contracts with the Company;</w:t>
      </w:r>
    </w:p>
    <w:p w14:paraId="02D29AAF" w14:textId="2C376536" w:rsidR="00366D8D" w:rsidRPr="0090063B" w:rsidRDefault="006032E3" w:rsidP="00982104">
      <w:pPr>
        <w:pStyle w:val="ListParagraph"/>
        <w:numPr>
          <w:ilvl w:val="2"/>
          <w:numId w:val="1"/>
        </w:numPr>
        <w:tabs>
          <w:tab w:val="left" w:pos="1134"/>
        </w:tabs>
        <w:spacing w:after="0" w:line="276" w:lineRule="auto"/>
        <w:ind w:left="567" w:firstLine="0"/>
        <w:jc w:val="both"/>
        <w:rPr>
          <w:rFonts w:ascii="Arial" w:hAnsi="Arial" w:cs="Arial"/>
          <w:lang w:val="en-GB"/>
        </w:rPr>
      </w:pPr>
      <w:r w:rsidRPr="0090063B">
        <w:rPr>
          <w:rFonts w:ascii="Arial" w:hAnsi="Arial" w:cs="Arial"/>
          <w:lang w:val="en-GB"/>
        </w:rPr>
        <w:t xml:space="preserve"> Employees of state institutions performing planned/unplanned inspections or other inspections; </w:t>
      </w:r>
    </w:p>
    <w:p w14:paraId="6484E292" w14:textId="769AD056" w:rsidR="00366D8D" w:rsidRPr="0090063B" w:rsidRDefault="006032E3" w:rsidP="00982104">
      <w:pPr>
        <w:pStyle w:val="ListParagraph"/>
        <w:numPr>
          <w:ilvl w:val="2"/>
          <w:numId w:val="1"/>
        </w:numPr>
        <w:tabs>
          <w:tab w:val="left" w:pos="1134"/>
        </w:tabs>
        <w:spacing w:after="0" w:line="276" w:lineRule="auto"/>
        <w:ind w:left="567" w:firstLine="0"/>
        <w:jc w:val="both"/>
        <w:rPr>
          <w:rFonts w:ascii="Arial" w:hAnsi="Arial" w:cs="Arial"/>
          <w:lang w:val="en-GB"/>
        </w:rPr>
      </w:pPr>
      <w:r w:rsidRPr="0090063B">
        <w:rPr>
          <w:rFonts w:ascii="Arial" w:hAnsi="Arial" w:cs="Arial"/>
          <w:lang w:val="en-GB"/>
        </w:rPr>
        <w:t xml:space="preserve"> Employees on temporary assignments sent to the Company's sites to perform equipment maintenance or other tasks; </w:t>
      </w:r>
    </w:p>
    <w:p w14:paraId="49686945" w14:textId="7838E4DC" w:rsidR="00366D8D" w:rsidRPr="0090063B" w:rsidRDefault="006032E3" w:rsidP="00982104">
      <w:pPr>
        <w:pStyle w:val="ListParagraph"/>
        <w:numPr>
          <w:ilvl w:val="2"/>
          <w:numId w:val="1"/>
        </w:numPr>
        <w:tabs>
          <w:tab w:val="left" w:pos="1134"/>
        </w:tabs>
        <w:spacing w:after="0" w:line="276" w:lineRule="auto"/>
        <w:ind w:left="567" w:firstLine="0"/>
        <w:jc w:val="both"/>
        <w:rPr>
          <w:rFonts w:ascii="Arial" w:hAnsi="Arial" w:cs="Arial"/>
          <w:lang w:val="en-GB"/>
        </w:rPr>
      </w:pPr>
      <w:r w:rsidRPr="0090063B">
        <w:rPr>
          <w:rFonts w:ascii="Arial" w:hAnsi="Arial" w:cs="Arial"/>
          <w:lang w:val="en-GB"/>
        </w:rPr>
        <w:t xml:space="preserve"> Employees of companies providing services to the Company, performing warranty equipment maintenance, installation of installed equipment, commissioning, testing, and other works.</w:t>
      </w:r>
    </w:p>
    <w:p w14:paraId="27292076" w14:textId="39B0C830" w:rsidR="008439F4" w:rsidRPr="0090063B" w:rsidRDefault="006032E3" w:rsidP="00982104">
      <w:pPr>
        <w:pStyle w:val="ListParagraph"/>
        <w:numPr>
          <w:ilvl w:val="2"/>
          <w:numId w:val="1"/>
        </w:numPr>
        <w:tabs>
          <w:tab w:val="left" w:pos="1134"/>
        </w:tabs>
        <w:spacing w:after="0" w:line="276" w:lineRule="auto"/>
        <w:ind w:left="567" w:firstLine="0"/>
        <w:jc w:val="both"/>
        <w:rPr>
          <w:rFonts w:ascii="Arial" w:hAnsi="Arial" w:cs="Arial"/>
          <w:lang w:val="en-GB"/>
        </w:rPr>
      </w:pPr>
      <w:r w:rsidRPr="0090063B">
        <w:rPr>
          <w:rFonts w:ascii="Arial" w:hAnsi="Arial" w:cs="Arial"/>
          <w:lang w:val="en-GB"/>
        </w:rPr>
        <w:t xml:space="preserve"> To tenants conducting business activities at the Company's sites under contracts with the Company. </w:t>
      </w:r>
    </w:p>
    <w:p w14:paraId="35D8D405" w14:textId="3190B3EA" w:rsidR="00942624" w:rsidRPr="0090063B" w:rsidRDefault="005C7FF2" w:rsidP="00982104">
      <w:pPr>
        <w:pStyle w:val="ListParagraph"/>
        <w:numPr>
          <w:ilvl w:val="1"/>
          <w:numId w:val="1"/>
        </w:numPr>
        <w:tabs>
          <w:tab w:val="left" w:pos="567"/>
        </w:tabs>
        <w:spacing w:line="276" w:lineRule="auto"/>
        <w:ind w:left="0" w:firstLine="0"/>
        <w:jc w:val="both"/>
        <w:rPr>
          <w:rFonts w:ascii="Arial" w:hAnsi="Arial" w:cs="Arial"/>
          <w:lang w:val="en-GB"/>
        </w:rPr>
      </w:pPr>
      <w:r w:rsidRPr="0090063B">
        <w:rPr>
          <w:rFonts w:ascii="Arial" w:hAnsi="Arial" w:cs="Arial"/>
          <w:lang w:val="en-GB"/>
        </w:rPr>
        <w:t>The Standard presents general work safety requirements. Specific measures and actions necessary to ensure work safety are presented during the initial briefing before commencing work at the Company’s site.</w:t>
      </w:r>
    </w:p>
    <w:p w14:paraId="361A9BD7" w14:textId="6E9D18AA" w:rsidR="004B1E99" w:rsidRPr="0090063B" w:rsidRDefault="00015F94" w:rsidP="00982104">
      <w:pPr>
        <w:pStyle w:val="ListParagraph"/>
        <w:numPr>
          <w:ilvl w:val="1"/>
          <w:numId w:val="1"/>
        </w:numPr>
        <w:tabs>
          <w:tab w:val="left" w:pos="567"/>
        </w:tabs>
        <w:spacing w:line="276" w:lineRule="auto"/>
        <w:ind w:left="0" w:firstLine="0"/>
        <w:jc w:val="both"/>
        <w:rPr>
          <w:rFonts w:ascii="Arial" w:hAnsi="Arial" w:cs="Arial"/>
          <w:lang w:val="en-GB"/>
        </w:rPr>
      </w:pPr>
      <w:r w:rsidRPr="0090063B">
        <w:rPr>
          <w:rFonts w:ascii="Arial" w:hAnsi="Arial" w:cs="Arial"/>
          <w:lang w:val="en-GB"/>
        </w:rPr>
        <w:t>The Standard does not limit the Company’s and Contractor’s rights to adopt and apply stricter requirements to ensure better and more effective employee safety and health.</w:t>
      </w:r>
    </w:p>
    <w:p w14:paraId="0ABFD1BE" w14:textId="3D35FBAC" w:rsidR="0044049A" w:rsidRPr="0090063B" w:rsidRDefault="00BF00B9" w:rsidP="00982104">
      <w:pPr>
        <w:pStyle w:val="ListParagraph"/>
        <w:numPr>
          <w:ilvl w:val="1"/>
          <w:numId w:val="1"/>
        </w:numPr>
        <w:tabs>
          <w:tab w:val="left" w:pos="567"/>
        </w:tabs>
        <w:spacing w:line="276" w:lineRule="auto"/>
        <w:ind w:left="0" w:firstLine="0"/>
        <w:jc w:val="both"/>
        <w:rPr>
          <w:rFonts w:ascii="Arial" w:hAnsi="Arial" w:cs="Arial"/>
          <w:lang w:val="en-GB"/>
        </w:rPr>
      </w:pPr>
      <w:r w:rsidRPr="0090063B">
        <w:rPr>
          <w:rFonts w:ascii="Arial" w:hAnsi="Arial" w:cs="Arial"/>
          <w:lang w:val="en-GB"/>
        </w:rPr>
        <w:t>The contractor work organisation process flowchart, detailing the principles of collaboration and responsibilities between the Contractor and the Company, is provided in Annex 1.</w:t>
      </w:r>
    </w:p>
    <w:p w14:paraId="64F3D5D1" w14:textId="49E76AE1" w:rsidR="002937B8" w:rsidRPr="0090063B" w:rsidRDefault="002937B8" w:rsidP="00982104">
      <w:pPr>
        <w:pStyle w:val="ListParagraph"/>
        <w:numPr>
          <w:ilvl w:val="1"/>
          <w:numId w:val="1"/>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The procedure for issuing permits to enter the site is outlined in the Procedure for Access to the Site and Issuance of Permits. </w:t>
      </w:r>
    </w:p>
    <w:p w14:paraId="2F156738" w14:textId="77777777" w:rsidR="00F7468B" w:rsidRPr="0090063B" w:rsidRDefault="00F7468B" w:rsidP="00F7468B">
      <w:pPr>
        <w:pStyle w:val="ListParagraph"/>
        <w:tabs>
          <w:tab w:val="left" w:pos="426"/>
        </w:tabs>
        <w:spacing w:line="276" w:lineRule="auto"/>
        <w:ind w:left="-142"/>
        <w:jc w:val="both"/>
        <w:rPr>
          <w:rFonts w:ascii="Arial" w:hAnsi="Arial" w:cs="Arial"/>
          <w:lang w:val="en-GB"/>
        </w:rPr>
      </w:pPr>
    </w:p>
    <w:p w14:paraId="78363C26" w14:textId="52EC74E4" w:rsidR="00F7468B" w:rsidRPr="0090063B" w:rsidRDefault="00F7468B" w:rsidP="00C04F68">
      <w:pPr>
        <w:pStyle w:val="ListParagraph"/>
        <w:numPr>
          <w:ilvl w:val="0"/>
          <w:numId w:val="8"/>
        </w:numPr>
        <w:tabs>
          <w:tab w:val="left" w:pos="567"/>
        </w:tabs>
        <w:ind w:left="0" w:firstLine="0"/>
        <w:jc w:val="both"/>
        <w:rPr>
          <w:rFonts w:ascii="Arial" w:hAnsi="Arial" w:cs="Arial"/>
          <w:b/>
          <w:bCs/>
          <w:lang w:val="en-GB"/>
        </w:rPr>
      </w:pPr>
      <w:r w:rsidRPr="0090063B">
        <w:rPr>
          <w:rFonts w:ascii="Arial" w:eastAsia="Arial" w:hAnsi="Arial" w:cs="Arial"/>
          <w:b/>
          <w:bCs/>
          <w:lang w:val="en-GB"/>
        </w:rPr>
        <w:t>DEFINITIONS</w:t>
      </w:r>
    </w:p>
    <w:p w14:paraId="1152A60F" w14:textId="7EA2B585" w:rsidR="005D6282" w:rsidRPr="0090063B" w:rsidRDefault="005D6282"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t>Company</w:t>
      </w:r>
      <w:r w:rsidRPr="0090063B">
        <w:rPr>
          <w:rFonts w:ascii="Arial" w:hAnsi="Arial" w:cs="Arial"/>
          <w:lang w:val="en-GB"/>
        </w:rPr>
        <w:t xml:space="preserve"> – UAB </w:t>
      </w:r>
      <w:proofErr w:type="spellStart"/>
      <w:r w:rsidRPr="0090063B">
        <w:rPr>
          <w:rFonts w:ascii="Arial" w:hAnsi="Arial" w:cs="Arial"/>
          <w:lang w:val="en-GB"/>
        </w:rPr>
        <w:t>Kauno</w:t>
      </w:r>
      <w:proofErr w:type="spellEnd"/>
      <w:r w:rsidRPr="0090063B">
        <w:rPr>
          <w:rFonts w:ascii="Arial" w:hAnsi="Arial" w:cs="Arial"/>
          <w:lang w:val="en-GB"/>
        </w:rPr>
        <w:t xml:space="preserve"> </w:t>
      </w:r>
      <w:proofErr w:type="spellStart"/>
      <w:r w:rsidRPr="0090063B">
        <w:rPr>
          <w:rFonts w:ascii="Arial" w:hAnsi="Arial" w:cs="Arial"/>
          <w:lang w:val="en-GB"/>
        </w:rPr>
        <w:t>kogeneracinė</w:t>
      </w:r>
      <w:proofErr w:type="spellEnd"/>
      <w:r w:rsidRPr="0090063B">
        <w:rPr>
          <w:rFonts w:ascii="Arial" w:hAnsi="Arial" w:cs="Arial"/>
          <w:lang w:val="en-GB"/>
        </w:rPr>
        <w:t xml:space="preserve"> </w:t>
      </w:r>
      <w:proofErr w:type="spellStart"/>
      <w:r w:rsidRPr="0090063B">
        <w:rPr>
          <w:rFonts w:ascii="Arial" w:hAnsi="Arial" w:cs="Arial"/>
          <w:lang w:val="en-GB"/>
        </w:rPr>
        <w:t>jėgainė</w:t>
      </w:r>
      <w:proofErr w:type="spellEnd"/>
      <w:r w:rsidRPr="0090063B">
        <w:rPr>
          <w:rFonts w:ascii="Arial" w:hAnsi="Arial" w:cs="Arial"/>
          <w:lang w:val="en-GB"/>
        </w:rPr>
        <w:t>.</w:t>
      </w:r>
    </w:p>
    <w:p w14:paraId="4FF72CFF" w14:textId="77777777" w:rsidR="00914D20" w:rsidRPr="0090063B" w:rsidRDefault="005D6282"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t>Contractor</w:t>
      </w:r>
      <w:r w:rsidRPr="0090063B">
        <w:rPr>
          <w:rFonts w:ascii="Arial" w:hAnsi="Arial" w:cs="Arial"/>
          <w:lang w:val="en-GB"/>
        </w:rPr>
        <w:t xml:space="preserve"> – a company that has entered into a contract with the Company for the execution of works and/or provision of services.</w:t>
      </w:r>
    </w:p>
    <w:p w14:paraId="5CC129AD" w14:textId="544F4BC9" w:rsidR="00914D20" w:rsidRPr="0090063B" w:rsidRDefault="00DB4F14"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t>Subcontractor</w:t>
      </w:r>
      <w:r w:rsidRPr="0090063B">
        <w:rPr>
          <w:rFonts w:ascii="Arial" w:hAnsi="Arial" w:cs="Arial"/>
          <w:lang w:val="en-GB"/>
        </w:rPr>
        <w:t xml:space="preserve"> –</w:t>
      </w:r>
      <w:r w:rsidR="0090063B" w:rsidRPr="0090063B">
        <w:rPr>
          <w:rFonts w:ascii="Arial" w:hAnsi="Arial" w:cs="Arial"/>
          <w:lang w:val="en-GB"/>
        </w:rPr>
        <w:t xml:space="preserve"> </w:t>
      </w:r>
      <w:r w:rsidRPr="0090063B">
        <w:rPr>
          <w:rFonts w:ascii="Arial" w:hAnsi="Arial" w:cs="Arial"/>
          <w:shd w:val="clear" w:color="auto" w:fill="FFFFFF"/>
          <w:lang w:val="en-GB"/>
        </w:rPr>
        <w:t>a company, organisation</w:t>
      </w:r>
      <w:r w:rsidR="0090063B" w:rsidRPr="0090063B">
        <w:rPr>
          <w:rFonts w:ascii="Arial" w:hAnsi="Arial" w:cs="Arial"/>
          <w:shd w:val="clear" w:color="auto" w:fill="FFFFFF"/>
          <w:lang w:val="en-GB"/>
        </w:rPr>
        <w:t xml:space="preserve"> </w:t>
      </w:r>
      <w:r w:rsidRPr="0090063B">
        <w:rPr>
          <w:rFonts w:ascii="Arial" w:hAnsi="Arial" w:cs="Arial"/>
          <w:lang w:val="en-GB"/>
        </w:rPr>
        <w:t>that has entered into a contract with the Contractor for the execution of works and/or provision of services.</w:t>
      </w:r>
    </w:p>
    <w:p w14:paraId="3C1EB05B" w14:textId="5D3ACC7E" w:rsidR="00914D20" w:rsidRPr="0090063B" w:rsidRDefault="00914D20"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t>Supplier</w:t>
      </w:r>
      <w:r w:rsidR="0090063B">
        <w:rPr>
          <w:rFonts w:ascii="Arial" w:hAnsi="Arial" w:cs="Arial"/>
          <w:lang w:val="en-GB"/>
        </w:rPr>
        <w:t xml:space="preserve"> –</w:t>
      </w:r>
      <w:r w:rsidRPr="0090063B">
        <w:rPr>
          <w:rFonts w:ascii="Arial" w:hAnsi="Arial" w:cs="Arial"/>
          <w:lang w:val="en-GB"/>
        </w:rPr>
        <w:t xml:space="preserve"> any company that has entered into a contract with the Company to deliver and/or remove goods (e.g., biomass, slag, chemicals, waste, etc.).</w:t>
      </w:r>
    </w:p>
    <w:p w14:paraId="7EDF9547" w14:textId="557B54F7" w:rsidR="00A95686" w:rsidRPr="0090063B" w:rsidRDefault="00A95686"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eastAsia="Times New Roman" w:hAnsi="Arial" w:cs="Arial"/>
          <w:b/>
          <w:bCs/>
          <w:lang w:val="en-GB"/>
        </w:rPr>
        <w:t>Service provider</w:t>
      </w:r>
      <w:r w:rsidRPr="0090063B">
        <w:rPr>
          <w:rFonts w:ascii="Arial" w:eastAsia="Times New Roman" w:hAnsi="Arial" w:cs="Arial"/>
          <w:lang w:val="en-GB"/>
        </w:rPr>
        <w:t xml:space="preserve"> – a company that has entered into a contract with the Company to provide services (e.g., courier and other minor services that do not require work in high-risk work zones).</w:t>
      </w:r>
    </w:p>
    <w:p w14:paraId="6AB5E196" w14:textId="77777777" w:rsidR="00367035" w:rsidRPr="0090063B" w:rsidRDefault="00367035" w:rsidP="00C04F68">
      <w:pPr>
        <w:pStyle w:val="ListParagraph"/>
        <w:numPr>
          <w:ilvl w:val="1"/>
          <w:numId w:val="8"/>
        </w:numPr>
        <w:tabs>
          <w:tab w:val="left" w:pos="567"/>
        </w:tabs>
        <w:spacing w:line="276" w:lineRule="auto"/>
        <w:ind w:left="0" w:firstLine="0"/>
        <w:jc w:val="both"/>
        <w:rPr>
          <w:rFonts w:ascii="Arial" w:hAnsi="Arial" w:cs="Arial"/>
          <w:lang w:val="en-GB"/>
        </w:rPr>
      </w:pPr>
      <w:r w:rsidRPr="0090063B">
        <w:rPr>
          <w:rFonts w:ascii="Arial" w:hAnsi="Arial" w:cs="Arial"/>
          <w:b/>
          <w:bCs/>
          <w:lang w:val="en-GB"/>
        </w:rPr>
        <w:t>Contract</w:t>
      </w:r>
      <w:r w:rsidRPr="0090063B">
        <w:rPr>
          <w:rFonts w:ascii="Arial" w:hAnsi="Arial" w:cs="Arial"/>
          <w:lang w:val="en-GB"/>
        </w:rPr>
        <w:t xml:space="preserve"> – an agreement between the Company and one or more Contractors, with the objective of establishing the conditions that apply between the Company and Contractors for a specified period.</w:t>
      </w:r>
    </w:p>
    <w:p w14:paraId="44900F8D" w14:textId="6DEBF124" w:rsidR="00C54DB0" w:rsidRPr="0090063B" w:rsidRDefault="00C54DB0"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lastRenderedPageBreak/>
        <w:t>Work order</w:t>
      </w:r>
      <w:r w:rsidRPr="0090063B">
        <w:rPr>
          <w:rFonts w:ascii="Arial" w:hAnsi="Arial" w:cs="Arial"/>
          <w:lang w:val="en-GB"/>
        </w:rPr>
        <w:t xml:space="preserve"> – a task given by the work supervisor to ensure safe working conditions when work is being performed in environments containing natural gas, liquefied petroleum gas, and biogas, where no fewer than two employees and the work supervisor must work in a single workplace.</w:t>
      </w:r>
    </w:p>
    <w:p w14:paraId="287A80A7" w14:textId="776AC313" w:rsidR="00C54DB0" w:rsidRPr="0090063B" w:rsidRDefault="00C54DB0" w:rsidP="00C04F68">
      <w:pPr>
        <w:pStyle w:val="ListParagraph"/>
        <w:numPr>
          <w:ilvl w:val="1"/>
          <w:numId w:val="8"/>
        </w:numPr>
        <w:tabs>
          <w:tab w:val="left" w:pos="567"/>
        </w:tabs>
        <w:spacing w:line="276" w:lineRule="auto"/>
        <w:ind w:left="0" w:firstLine="0"/>
        <w:jc w:val="both"/>
        <w:rPr>
          <w:rFonts w:ascii="Arial" w:hAnsi="Arial" w:cs="Arial"/>
          <w:lang w:val="en-GB"/>
        </w:rPr>
      </w:pPr>
      <w:r w:rsidRPr="0090063B">
        <w:rPr>
          <w:rFonts w:ascii="Arial" w:hAnsi="Arial" w:cs="Arial"/>
          <w:b/>
          <w:bCs/>
          <w:lang w:val="en-GB"/>
        </w:rPr>
        <w:t>Task</w:t>
      </w:r>
      <w:r w:rsidRPr="0090063B">
        <w:rPr>
          <w:rFonts w:ascii="Arial" w:hAnsi="Arial" w:cs="Arial"/>
          <w:lang w:val="en-GB"/>
        </w:rPr>
        <w:t xml:space="preserve"> – the instruction and conditions for performing works, including necessary employee safety and health measures, when work is performed in environments containing natural gas, liquefied petroleum gas, and biogas. </w:t>
      </w:r>
    </w:p>
    <w:p w14:paraId="2961EDD4" w14:textId="6588BB44" w:rsidR="005D6282" w:rsidRPr="0090063B" w:rsidRDefault="005D6282"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t>Instruction</w:t>
      </w:r>
      <w:r w:rsidRPr="0090063B">
        <w:rPr>
          <w:rFonts w:ascii="Arial" w:hAnsi="Arial" w:cs="Arial"/>
          <w:lang w:val="en-GB"/>
        </w:rPr>
        <w:t xml:space="preserve"> – a written permit to work, specifying the requirements for ensuring safe working conditions while performing specified works, establishing the work location, start and end times, conditions for safe work execution, team composition, and persons responsible for employee safety and health.</w:t>
      </w:r>
    </w:p>
    <w:p w14:paraId="6AE16F41" w14:textId="55CA9DBF" w:rsidR="00BA3F96" w:rsidRPr="0090063B" w:rsidRDefault="00BA3F96"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t>Rescue Operations Manager</w:t>
      </w:r>
      <w:r w:rsidRPr="0090063B">
        <w:rPr>
          <w:rFonts w:ascii="Arial" w:hAnsi="Arial" w:cs="Arial"/>
          <w:lang w:val="en-GB"/>
        </w:rPr>
        <w:t xml:space="preserve"> – a state employee or worker from the civil safety system’s forces who, until the appointment of the operations commander at the emergency site, is responsible for overseeing rescue, search, and urgent works, as well as managing the liquidation of the incident or emergency event and the elimination of its consequences.</w:t>
      </w:r>
    </w:p>
    <w:p w14:paraId="43274099" w14:textId="263E7BBE" w:rsidR="00DF20E4" w:rsidRPr="0090063B" w:rsidRDefault="005D6282" w:rsidP="00C04F68">
      <w:pPr>
        <w:pStyle w:val="ListParagraph"/>
        <w:numPr>
          <w:ilvl w:val="1"/>
          <w:numId w:val="8"/>
        </w:numPr>
        <w:tabs>
          <w:tab w:val="left" w:pos="567"/>
        </w:tabs>
        <w:spacing w:line="276" w:lineRule="auto"/>
        <w:ind w:left="0" w:firstLine="0"/>
        <w:jc w:val="both"/>
        <w:rPr>
          <w:rFonts w:ascii="Arial" w:hAnsi="Arial" w:cs="Arial"/>
          <w:lang w:val="en-GB"/>
        </w:rPr>
      </w:pPr>
      <w:r w:rsidRPr="0090063B">
        <w:rPr>
          <w:rFonts w:ascii="Arial" w:hAnsi="Arial" w:cs="Arial"/>
          <w:b/>
          <w:bCs/>
          <w:lang w:val="en-GB"/>
        </w:rPr>
        <w:t>Assignment</w:t>
      </w:r>
      <w:r w:rsidRPr="0090063B">
        <w:rPr>
          <w:rFonts w:ascii="Arial" w:hAnsi="Arial" w:cs="Arial"/>
          <w:lang w:val="en-GB"/>
        </w:rPr>
        <w:t xml:space="preserve"> – a written task for one work site and one business day, specifying the work procedure, necessary safety measures, and instructions to be followed.</w:t>
      </w:r>
    </w:p>
    <w:p w14:paraId="732D53B3" w14:textId="17E25E24" w:rsidR="00DF20E4" w:rsidRPr="0090063B" w:rsidRDefault="005D6282" w:rsidP="00C04F68">
      <w:pPr>
        <w:pStyle w:val="ListParagraph"/>
        <w:numPr>
          <w:ilvl w:val="1"/>
          <w:numId w:val="8"/>
        </w:numPr>
        <w:tabs>
          <w:tab w:val="left" w:pos="567"/>
        </w:tabs>
        <w:spacing w:line="276" w:lineRule="auto"/>
        <w:ind w:left="0" w:firstLine="0"/>
        <w:jc w:val="both"/>
        <w:rPr>
          <w:rFonts w:ascii="Arial" w:hAnsi="Arial" w:cs="Arial"/>
          <w:lang w:val="en-GB"/>
        </w:rPr>
      </w:pPr>
      <w:r w:rsidRPr="0090063B">
        <w:rPr>
          <w:rFonts w:ascii="Arial" w:hAnsi="Arial" w:cs="Arial"/>
          <w:b/>
          <w:bCs/>
          <w:lang w:val="en-GB"/>
        </w:rPr>
        <w:t>Hot Work</w:t>
      </w:r>
      <w:r w:rsidRPr="0090063B">
        <w:rPr>
          <w:rFonts w:ascii="Arial" w:hAnsi="Arial" w:cs="Arial"/>
          <w:lang w:val="en-GB"/>
        </w:rPr>
        <w:t xml:space="preserve"> – work involving fire, welding with electricity and gas, and other tasks, including, but not limited to, cutting and/or grinding metals, where open flames or ignition sources (sparks, molten materials) are used in equipment and production areas or in protection zones of active equipment, carried out in accordance with the requirements specified in the Instructions.</w:t>
      </w:r>
    </w:p>
    <w:p w14:paraId="1A32B5E3" w14:textId="0E58FD19" w:rsidR="00DF20E4" w:rsidRPr="0090063B" w:rsidRDefault="00DF51A2" w:rsidP="00C04F68">
      <w:pPr>
        <w:pStyle w:val="ListParagraph"/>
        <w:numPr>
          <w:ilvl w:val="1"/>
          <w:numId w:val="8"/>
        </w:numPr>
        <w:tabs>
          <w:tab w:val="left" w:pos="567"/>
        </w:tabs>
        <w:spacing w:line="276" w:lineRule="auto"/>
        <w:ind w:left="0" w:firstLine="0"/>
        <w:jc w:val="both"/>
        <w:rPr>
          <w:rFonts w:ascii="Arial" w:hAnsi="Arial" w:cs="Arial"/>
          <w:lang w:val="en-GB"/>
        </w:rPr>
      </w:pPr>
      <w:r w:rsidRPr="0090063B">
        <w:rPr>
          <w:rFonts w:ascii="Arial" w:hAnsi="Arial" w:cs="Arial"/>
          <w:b/>
          <w:bCs/>
          <w:lang w:val="en-GB"/>
        </w:rPr>
        <w:t>Authorising Person</w:t>
      </w:r>
      <w:r w:rsidRPr="0090063B">
        <w:rPr>
          <w:rFonts w:ascii="Arial" w:hAnsi="Arial" w:cs="Arial"/>
          <w:lang w:val="en-GB"/>
        </w:rPr>
        <w:t xml:space="preserve"> – an authorised/designated person from the Company responsible for properly preparing work sites, ensuring the adequacy and implementation of safety measures appropriate for safe work and corresponding to the type and location of the work, as well as being responsible for the appropriateness of the work permit, and for thorough briefing of the work supervisor, workers, and overseers.</w:t>
      </w:r>
    </w:p>
    <w:p w14:paraId="74EAE45E" w14:textId="772C63D4" w:rsidR="00DF20E4" w:rsidRPr="0090063B" w:rsidRDefault="00DF51A2"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t>Operational Switchovers</w:t>
      </w:r>
      <w:r w:rsidRPr="0090063B">
        <w:rPr>
          <w:rFonts w:ascii="Arial" w:hAnsi="Arial" w:cs="Arial"/>
          <w:lang w:val="en-GB"/>
        </w:rPr>
        <w:t xml:space="preserve"> – operations conducted by operational personnel or operational repair personnel in managing electrical and thermal equipment. </w:t>
      </w:r>
      <w:r w:rsidRPr="0090063B">
        <w:rPr>
          <w:rFonts w:ascii="Arial" w:hAnsi="Arial" w:cs="Arial"/>
          <w:b/>
          <w:bCs/>
          <w:lang w:val="en-GB"/>
        </w:rPr>
        <w:t>Operational Repair</w:t>
      </w:r>
      <w:r w:rsidRPr="0090063B">
        <w:rPr>
          <w:rFonts w:ascii="Arial" w:hAnsi="Arial" w:cs="Arial"/>
          <w:lang w:val="en-GB"/>
        </w:rPr>
        <w:t xml:space="preserve"> </w:t>
      </w:r>
      <w:r w:rsidRPr="0090063B">
        <w:rPr>
          <w:rFonts w:ascii="Arial" w:hAnsi="Arial" w:cs="Arial"/>
          <w:b/>
          <w:bCs/>
          <w:lang w:val="en-GB"/>
        </w:rPr>
        <w:t>Worker</w:t>
      </w:r>
      <w:r w:rsidRPr="0090063B">
        <w:rPr>
          <w:rFonts w:ascii="Arial" w:hAnsi="Arial" w:cs="Arial"/>
          <w:lang w:val="en-GB"/>
        </w:rPr>
        <w:t xml:space="preserve"> – a specially trained and prepared person who operates operational electrical installations and who is able to carry out operational change-overs on them.</w:t>
      </w:r>
      <w:r w:rsidRPr="0090063B">
        <w:rPr>
          <w:rFonts w:ascii="Arial" w:hAnsi="Arial" w:cs="Arial"/>
          <w:b/>
          <w:bCs/>
          <w:lang w:val="en-GB"/>
        </w:rPr>
        <w:t xml:space="preserve"> </w:t>
      </w:r>
    </w:p>
    <w:p w14:paraId="0668D476" w14:textId="41A93D5B" w:rsidR="00944070" w:rsidRPr="0090063B" w:rsidRDefault="00944070" w:rsidP="00C04F68">
      <w:pPr>
        <w:pStyle w:val="ListParagraph"/>
        <w:numPr>
          <w:ilvl w:val="1"/>
          <w:numId w:val="8"/>
        </w:numPr>
        <w:tabs>
          <w:tab w:val="left" w:pos="567"/>
        </w:tabs>
        <w:spacing w:line="276" w:lineRule="auto"/>
        <w:ind w:left="0" w:firstLine="0"/>
        <w:jc w:val="both"/>
        <w:rPr>
          <w:rFonts w:ascii="Arial" w:hAnsi="Arial" w:cs="Arial"/>
          <w:b/>
          <w:bCs/>
          <w:lang w:val="en-GB"/>
        </w:rPr>
      </w:pPr>
      <w:r w:rsidRPr="0090063B">
        <w:rPr>
          <w:rFonts w:ascii="Arial" w:hAnsi="Arial" w:cs="Arial"/>
          <w:b/>
          <w:bCs/>
          <w:lang w:val="en-GB"/>
        </w:rPr>
        <w:t>Supervisor</w:t>
      </w:r>
      <w:r w:rsidRPr="0090063B">
        <w:rPr>
          <w:rFonts w:ascii="Arial" w:hAnsi="Arial" w:cs="Arial"/>
          <w:lang w:val="en-GB"/>
        </w:rPr>
        <w:t xml:space="preserve"> – responsible for the safety of the team members from the effects of operating equipment in the production environment, i.e., ensuring that workers do not approach active equipment and communication lines to a dangerously close distance, overseeing safe access to work sites and protective barriers, and ensuring the proper placement of safety signs.</w:t>
      </w:r>
    </w:p>
    <w:p w14:paraId="74C0B6F0" w14:textId="77777777" w:rsidR="00DF20E4" w:rsidRPr="0090063B" w:rsidRDefault="00DF20E4" w:rsidP="00DB4F14">
      <w:pPr>
        <w:pStyle w:val="ListParagraph"/>
        <w:tabs>
          <w:tab w:val="left" w:pos="567"/>
        </w:tabs>
        <w:ind w:left="0"/>
        <w:jc w:val="both"/>
        <w:rPr>
          <w:rFonts w:ascii="Arial" w:hAnsi="Arial" w:cs="Arial"/>
          <w:b/>
          <w:bCs/>
          <w:lang w:val="en-GB"/>
        </w:rPr>
      </w:pPr>
    </w:p>
    <w:p w14:paraId="1545F024" w14:textId="0646D798" w:rsidR="00942624" w:rsidRPr="0090063B" w:rsidRDefault="00EC0F6C" w:rsidP="00C04F68">
      <w:pPr>
        <w:pStyle w:val="ListParagraph"/>
        <w:numPr>
          <w:ilvl w:val="0"/>
          <w:numId w:val="10"/>
        </w:numPr>
        <w:tabs>
          <w:tab w:val="left" w:pos="567"/>
        </w:tabs>
        <w:spacing w:after="240" w:line="276" w:lineRule="auto"/>
        <w:ind w:left="0" w:firstLine="0"/>
        <w:jc w:val="both"/>
        <w:rPr>
          <w:rFonts w:ascii="Arial" w:hAnsi="Arial" w:cs="Arial"/>
          <w:lang w:val="en-GB"/>
        </w:rPr>
      </w:pPr>
      <w:r w:rsidRPr="0090063B">
        <w:rPr>
          <w:rFonts w:ascii="Arial" w:hAnsi="Arial" w:cs="Arial"/>
          <w:b/>
          <w:bCs/>
          <w:lang w:val="en-GB"/>
        </w:rPr>
        <w:t>CONTRACTOR’S PREPARATION FOR WORK EXECUTION. REQUIREMENTS</w:t>
      </w:r>
    </w:p>
    <w:p w14:paraId="45112430" w14:textId="6AB80D45" w:rsidR="00F77E4A" w:rsidRPr="0090063B" w:rsidRDefault="004F3BA5" w:rsidP="00C04F68">
      <w:pPr>
        <w:pStyle w:val="ListParagraph"/>
        <w:numPr>
          <w:ilvl w:val="1"/>
          <w:numId w:val="10"/>
        </w:numPr>
        <w:tabs>
          <w:tab w:val="left" w:pos="490"/>
        </w:tabs>
        <w:spacing w:line="276" w:lineRule="auto"/>
        <w:ind w:left="0" w:firstLine="0"/>
        <w:jc w:val="both"/>
        <w:rPr>
          <w:rFonts w:ascii="Arial" w:hAnsi="Arial" w:cs="Arial"/>
          <w:lang w:val="en-GB"/>
        </w:rPr>
      </w:pPr>
      <w:r w:rsidRPr="0090063B">
        <w:rPr>
          <w:rFonts w:ascii="Arial" w:hAnsi="Arial" w:cs="Arial"/>
          <w:lang w:val="en-GB"/>
        </w:rPr>
        <w:t xml:space="preserve">Before the start of the work, the Contractor submits the following by email to the individual designated by the Company to be responsible for contract execution: </w:t>
      </w:r>
    </w:p>
    <w:p w14:paraId="2C14FC1A" w14:textId="55C826F2" w:rsidR="004F3BA5" w:rsidRPr="0090063B" w:rsidRDefault="004F3BA5" w:rsidP="00C04F68">
      <w:pPr>
        <w:pStyle w:val="ListParagraph"/>
        <w:numPr>
          <w:ilvl w:val="2"/>
          <w:numId w:val="10"/>
        </w:numPr>
        <w:tabs>
          <w:tab w:val="left" w:pos="1276"/>
        </w:tabs>
        <w:spacing w:line="276" w:lineRule="auto"/>
        <w:ind w:left="567" w:firstLine="0"/>
        <w:jc w:val="both"/>
        <w:rPr>
          <w:rFonts w:ascii="Arial" w:hAnsi="Arial" w:cs="Arial"/>
          <w:lang w:val="en-GB"/>
        </w:rPr>
      </w:pPr>
      <w:r w:rsidRPr="0090063B">
        <w:rPr>
          <w:rFonts w:ascii="Arial" w:hAnsi="Arial" w:cs="Arial"/>
          <w:lang w:val="en-GB"/>
        </w:rPr>
        <w:t>Contractor’s company name, nature of the work, expected location of the work, contract number, and the responsible employee for contract execution.</w:t>
      </w:r>
    </w:p>
    <w:p w14:paraId="7ECFD05B" w14:textId="2D525621" w:rsidR="00C54DB0" w:rsidRPr="0090063B" w:rsidRDefault="00C54DB0" w:rsidP="00C04F68">
      <w:pPr>
        <w:pStyle w:val="ListParagraph"/>
        <w:numPr>
          <w:ilvl w:val="2"/>
          <w:numId w:val="10"/>
        </w:numPr>
        <w:tabs>
          <w:tab w:val="left" w:pos="1276"/>
        </w:tabs>
        <w:spacing w:line="276" w:lineRule="auto"/>
        <w:ind w:left="567" w:firstLine="0"/>
        <w:jc w:val="both"/>
        <w:rPr>
          <w:rFonts w:ascii="Arial" w:hAnsi="Arial" w:cs="Arial"/>
          <w:lang w:val="en-GB"/>
        </w:rPr>
      </w:pPr>
      <w:r w:rsidRPr="0090063B">
        <w:rPr>
          <w:rFonts w:ascii="Arial" w:hAnsi="Arial" w:cs="Arial"/>
          <w:lang w:val="en-GB"/>
        </w:rPr>
        <w:t>The list of employees, including subcontractors, must include the following information: Names, surnames, position titles, work supervisors' contact phone numbers, and qualification categories of employees, including work supervisors, executors, and team members, required to perform the tasks specified in the Contract with the Company.</w:t>
      </w:r>
    </w:p>
    <w:p w14:paraId="1A98A49B" w14:textId="7F65D905" w:rsidR="004F3BA5" w:rsidRPr="0090063B" w:rsidRDefault="004F3BA5" w:rsidP="00C04F68">
      <w:pPr>
        <w:pStyle w:val="ListParagraph"/>
        <w:numPr>
          <w:ilvl w:val="2"/>
          <w:numId w:val="10"/>
        </w:numPr>
        <w:tabs>
          <w:tab w:val="left" w:pos="1276"/>
        </w:tabs>
        <w:spacing w:line="276" w:lineRule="auto"/>
        <w:ind w:left="567" w:firstLine="0"/>
        <w:jc w:val="both"/>
        <w:rPr>
          <w:rFonts w:ascii="Arial" w:hAnsi="Arial" w:cs="Arial"/>
          <w:lang w:val="en-GB"/>
        </w:rPr>
      </w:pPr>
      <w:r w:rsidRPr="0090063B">
        <w:rPr>
          <w:rFonts w:ascii="Arial" w:hAnsi="Arial" w:cs="Arial"/>
          <w:lang w:val="en-GB"/>
        </w:rPr>
        <w:t>Qualification certificate numbers, their validity dates (if requested by the responsible person at the Company, the contractor's representative must submit copies of the certificates along with the request, indicating their validity period);</w:t>
      </w:r>
    </w:p>
    <w:p w14:paraId="1F35DAB4" w14:textId="4A1D4709" w:rsidR="004F3BA5" w:rsidRPr="0090063B" w:rsidRDefault="00DC1E9A" w:rsidP="00C04F68">
      <w:pPr>
        <w:pStyle w:val="ListParagraph"/>
        <w:numPr>
          <w:ilvl w:val="2"/>
          <w:numId w:val="10"/>
        </w:numPr>
        <w:tabs>
          <w:tab w:val="left" w:pos="1276"/>
        </w:tabs>
        <w:spacing w:line="276" w:lineRule="auto"/>
        <w:ind w:left="567" w:firstLine="0"/>
        <w:jc w:val="both"/>
        <w:rPr>
          <w:rFonts w:ascii="Arial" w:hAnsi="Arial" w:cs="Arial"/>
          <w:lang w:val="en-GB"/>
        </w:rPr>
      </w:pPr>
      <w:r w:rsidRPr="0090063B">
        <w:rPr>
          <w:rFonts w:ascii="Arial" w:hAnsi="Arial" w:cs="Arial"/>
          <w:lang w:val="en-GB"/>
        </w:rPr>
        <w:t xml:space="preserve">Vehicles, machinery, and their drivers expected to be used, including their names, surnames, qualification categories, and certificates held. </w:t>
      </w:r>
    </w:p>
    <w:p w14:paraId="4B67BD4A" w14:textId="75E7BE05" w:rsidR="00C54DB0" w:rsidRPr="0090063B" w:rsidRDefault="00C54DB0" w:rsidP="00C04F68">
      <w:pPr>
        <w:pStyle w:val="ListParagraph"/>
        <w:numPr>
          <w:ilvl w:val="1"/>
          <w:numId w:val="10"/>
        </w:numPr>
        <w:tabs>
          <w:tab w:val="left" w:pos="567"/>
        </w:tabs>
        <w:spacing w:line="276" w:lineRule="auto"/>
        <w:ind w:left="0" w:firstLine="0"/>
        <w:jc w:val="both"/>
        <w:rPr>
          <w:rFonts w:ascii="Arial" w:hAnsi="Arial" w:cs="Arial"/>
          <w:lang w:val="en-GB"/>
        </w:rPr>
      </w:pPr>
      <w:r w:rsidRPr="0090063B">
        <w:rPr>
          <w:rFonts w:ascii="Arial" w:hAnsi="Arial" w:cs="Arial"/>
          <w:lang w:val="en-GB"/>
        </w:rPr>
        <w:lastRenderedPageBreak/>
        <w:t>The Contractor must submit a request via email to the Company’s responsible employee, designated for contract execution (Annex 2), at least 5 days before the start of work, detailing the tools, machinery, equipment, or other specialised equipment they intend to bring to the site.</w:t>
      </w:r>
    </w:p>
    <w:p w14:paraId="14A7333A" w14:textId="20B6F12D" w:rsidR="004F3BA5" w:rsidRPr="0090063B" w:rsidRDefault="0041733F" w:rsidP="00C04F68">
      <w:pPr>
        <w:pStyle w:val="ListParagraph"/>
        <w:numPr>
          <w:ilvl w:val="1"/>
          <w:numId w:val="10"/>
        </w:numPr>
        <w:tabs>
          <w:tab w:val="left" w:pos="567"/>
        </w:tabs>
        <w:spacing w:line="276" w:lineRule="auto"/>
        <w:ind w:left="0" w:firstLine="0"/>
        <w:jc w:val="both"/>
        <w:rPr>
          <w:rFonts w:ascii="Arial" w:hAnsi="Arial" w:cs="Arial"/>
          <w:lang w:val="en-GB"/>
        </w:rPr>
      </w:pPr>
      <w:r w:rsidRPr="0090063B">
        <w:rPr>
          <w:rFonts w:ascii="Arial" w:hAnsi="Arial" w:cs="Arial"/>
          <w:lang w:val="en-GB"/>
        </w:rPr>
        <w:t>If equipment is temporarily provided to the Contractor, the authorised representatives of the Company and the Contractor sign a certificate (Annex 2) outlining the conditions for equipment maintenance, responsibility, and obligations.</w:t>
      </w:r>
    </w:p>
    <w:p w14:paraId="1BE0FA9A" w14:textId="77777777" w:rsidR="00367035" w:rsidRPr="0090063B" w:rsidRDefault="00593E55" w:rsidP="00C04F68">
      <w:pPr>
        <w:pStyle w:val="ListParagraph"/>
        <w:numPr>
          <w:ilvl w:val="1"/>
          <w:numId w:val="10"/>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The Contractor shall not commence the works without obtaining the Instruction, the Assignment and the necessary permits. (Section 5). </w:t>
      </w:r>
    </w:p>
    <w:p w14:paraId="1364E8FA" w14:textId="3FE51C39" w:rsidR="005D6282" w:rsidRPr="0090063B" w:rsidRDefault="00942624" w:rsidP="00C04F68">
      <w:pPr>
        <w:pStyle w:val="ListParagraph"/>
        <w:numPr>
          <w:ilvl w:val="1"/>
          <w:numId w:val="10"/>
        </w:numPr>
        <w:tabs>
          <w:tab w:val="left" w:pos="567"/>
        </w:tabs>
        <w:spacing w:line="276" w:lineRule="auto"/>
        <w:ind w:left="0" w:firstLine="0"/>
        <w:jc w:val="both"/>
        <w:rPr>
          <w:rFonts w:ascii="Arial" w:hAnsi="Arial" w:cs="Arial"/>
          <w:lang w:val="en-GB"/>
        </w:rPr>
      </w:pPr>
      <w:r w:rsidRPr="0090063B">
        <w:rPr>
          <w:rFonts w:ascii="Arial" w:hAnsi="Arial" w:cs="Arial"/>
          <w:lang w:val="en-GB"/>
        </w:rPr>
        <w:t>A Contractor performing construction or reconstruction work may only commence work after preparing and agreeing with the responsible employee of the Company:</w:t>
      </w:r>
    </w:p>
    <w:p w14:paraId="0741A29A" w14:textId="77777777" w:rsidR="00B15D8A" w:rsidRPr="0090063B" w:rsidRDefault="00942624" w:rsidP="00C04F68">
      <w:pPr>
        <w:pStyle w:val="ListParagraph"/>
        <w:numPr>
          <w:ilvl w:val="2"/>
          <w:numId w:val="10"/>
        </w:numPr>
        <w:tabs>
          <w:tab w:val="left" w:pos="1276"/>
        </w:tabs>
        <w:spacing w:line="276" w:lineRule="auto"/>
        <w:ind w:left="567" w:firstLine="0"/>
        <w:jc w:val="both"/>
        <w:rPr>
          <w:rFonts w:ascii="Arial" w:hAnsi="Arial" w:cs="Arial"/>
          <w:lang w:val="en-GB"/>
        </w:rPr>
      </w:pPr>
      <w:r w:rsidRPr="0090063B">
        <w:rPr>
          <w:rFonts w:ascii="Arial" w:hAnsi="Arial" w:cs="Arial"/>
          <w:lang w:val="en-GB"/>
        </w:rPr>
        <w:t xml:space="preserve">Work execution projects, technological cards, technical conditions, installations, work sites, safe crossings, designated areas, premises, repair equipment, layout diagrams; </w:t>
      </w:r>
    </w:p>
    <w:p w14:paraId="2A9CB787" w14:textId="53789CE9" w:rsidR="00942624" w:rsidRPr="0090063B" w:rsidRDefault="00942624" w:rsidP="00C04F68">
      <w:pPr>
        <w:pStyle w:val="ListParagraph"/>
        <w:numPr>
          <w:ilvl w:val="2"/>
          <w:numId w:val="10"/>
        </w:numPr>
        <w:tabs>
          <w:tab w:val="left" w:pos="1276"/>
        </w:tabs>
        <w:spacing w:line="276" w:lineRule="auto"/>
        <w:ind w:left="567" w:firstLine="0"/>
        <w:jc w:val="both"/>
        <w:rPr>
          <w:rFonts w:ascii="Arial" w:hAnsi="Arial" w:cs="Arial"/>
          <w:lang w:val="en-GB"/>
        </w:rPr>
      </w:pPr>
      <w:r w:rsidRPr="0090063B">
        <w:rPr>
          <w:rFonts w:ascii="Arial" w:hAnsi="Arial" w:cs="Arial"/>
          <w:lang w:val="en-GB"/>
        </w:rPr>
        <w:t>Overall work schedule and general safety measures. Work execution projects, cards, and conditions must be attached to the directives.</w:t>
      </w:r>
    </w:p>
    <w:p w14:paraId="36C60C29" w14:textId="77777777" w:rsidR="00367035" w:rsidRPr="0090063B" w:rsidRDefault="004F3BA5" w:rsidP="00C04F68">
      <w:pPr>
        <w:pStyle w:val="ListParagraph"/>
        <w:numPr>
          <w:ilvl w:val="1"/>
          <w:numId w:val="10"/>
        </w:numPr>
        <w:tabs>
          <w:tab w:val="left" w:pos="567"/>
        </w:tabs>
        <w:spacing w:line="276" w:lineRule="auto"/>
        <w:ind w:left="0" w:firstLine="0"/>
        <w:jc w:val="both"/>
        <w:rPr>
          <w:rFonts w:ascii="Arial" w:hAnsi="Arial" w:cs="Arial"/>
          <w:lang w:val="en-GB"/>
        </w:rPr>
      </w:pPr>
      <w:r w:rsidRPr="0090063B">
        <w:rPr>
          <w:rFonts w:ascii="Arial" w:hAnsi="Arial" w:cs="Arial"/>
          <w:lang w:val="en-GB"/>
        </w:rPr>
        <w:t>The Contractor must remove any waste generated during work from the work site and, if necessary, collect it in their containers. The Contractor must comply with legal requirements and those set forth in the Contract regarding waste management, including but not limited to informing the Company of the quantity of waste being transported, providing original documents confirming the disposal of the waste, and fulfilling other requirements established in the Contract.</w:t>
      </w:r>
    </w:p>
    <w:p w14:paraId="143A5B2E" w14:textId="77777777" w:rsidR="00D443FB" w:rsidRPr="0090063B" w:rsidRDefault="00D443FB" w:rsidP="00367035">
      <w:pPr>
        <w:pStyle w:val="ListParagraph"/>
        <w:tabs>
          <w:tab w:val="left" w:pos="567"/>
        </w:tabs>
        <w:spacing w:line="276" w:lineRule="auto"/>
        <w:ind w:left="0"/>
        <w:jc w:val="both"/>
        <w:rPr>
          <w:rFonts w:ascii="Arial" w:hAnsi="Arial" w:cs="Arial"/>
          <w:lang w:val="en-GB"/>
        </w:rPr>
      </w:pPr>
    </w:p>
    <w:p w14:paraId="1F1EE161" w14:textId="0B6FDB20" w:rsidR="004F3BA5" w:rsidRPr="0090063B" w:rsidRDefault="00EC0F6C" w:rsidP="00DB4F14">
      <w:pPr>
        <w:pStyle w:val="ListParagraph"/>
        <w:numPr>
          <w:ilvl w:val="0"/>
          <w:numId w:val="4"/>
        </w:numPr>
        <w:tabs>
          <w:tab w:val="left" w:pos="567"/>
        </w:tabs>
        <w:spacing w:line="276" w:lineRule="auto"/>
        <w:ind w:left="0" w:firstLine="0"/>
        <w:jc w:val="both"/>
        <w:rPr>
          <w:rFonts w:ascii="Arial" w:hAnsi="Arial" w:cs="Arial"/>
          <w:lang w:val="en-GB"/>
        </w:rPr>
      </w:pPr>
      <w:r w:rsidRPr="0090063B">
        <w:rPr>
          <w:rFonts w:ascii="Arial" w:hAnsi="Arial" w:cs="Arial"/>
          <w:b/>
          <w:bCs/>
          <w:lang w:val="en-GB"/>
        </w:rPr>
        <w:t>BRIEFING THE CONTRACTOR'S EMPLOYEES</w:t>
      </w:r>
    </w:p>
    <w:p w14:paraId="32D42D99" w14:textId="647D5307" w:rsidR="00EC197F" w:rsidRPr="0090063B" w:rsidRDefault="00EC197F" w:rsidP="00B25B91">
      <w:pPr>
        <w:pStyle w:val="ListParagraph"/>
        <w:numPr>
          <w:ilvl w:val="1"/>
          <w:numId w:val="5"/>
        </w:numPr>
        <w:tabs>
          <w:tab w:val="left" w:pos="567"/>
        </w:tabs>
        <w:spacing w:line="276" w:lineRule="auto"/>
        <w:ind w:left="0" w:firstLine="0"/>
        <w:jc w:val="both"/>
        <w:rPr>
          <w:rFonts w:ascii="Arial" w:hAnsi="Arial" w:cs="Arial"/>
          <w:lang w:val="en-GB"/>
        </w:rPr>
      </w:pPr>
      <w:r w:rsidRPr="0090063B">
        <w:rPr>
          <w:rFonts w:ascii="Arial" w:hAnsi="Arial" w:cs="Arial"/>
          <w:lang w:val="en-GB"/>
        </w:rPr>
        <w:t>All Contractor and Subcontractor employees assigned to work at the Company must be familiarised with and briefed on the main requirements applied by the Company. The person responsible for the Contract must inform the Contractor about the briefing at the Company.</w:t>
      </w:r>
    </w:p>
    <w:p w14:paraId="06A478F6" w14:textId="0D79CEEB" w:rsidR="00250AAC" w:rsidRPr="0090063B" w:rsidRDefault="002F4571" w:rsidP="005B6101">
      <w:pPr>
        <w:pStyle w:val="ListParagraph"/>
        <w:numPr>
          <w:ilvl w:val="1"/>
          <w:numId w:val="5"/>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Briefing, which is conducted only after the work permit request has been approved, is carried out at the agreed time within the Company’s premises by an employee responsible for Occupational Safety and Health. The Contractor's work supervisor must ensure that the Contractor's employees are familiar with the procedures outlined in this Standard before briefing. The Contractor’s representative must sign this procedure at the time of the contract, thereby agreeing to the requirements outlined therein. The Contractor's work supervisor must ensure that all Contractor/Subcontractor employees are familiar with this Standard. </w:t>
      </w:r>
    </w:p>
    <w:p w14:paraId="7190F373" w14:textId="1B5C99FF" w:rsidR="004F3BA5" w:rsidRPr="0090063B" w:rsidRDefault="00F318A3" w:rsidP="00B25B91">
      <w:pPr>
        <w:pStyle w:val="ListParagraph"/>
        <w:numPr>
          <w:ilvl w:val="1"/>
          <w:numId w:val="5"/>
        </w:numPr>
        <w:tabs>
          <w:tab w:val="left" w:pos="567"/>
        </w:tabs>
        <w:spacing w:line="276" w:lineRule="auto"/>
        <w:ind w:left="0" w:firstLine="0"/>
        <w:jc w:val="both"/>
        <w:rPr>
          <w:rFonts w:ascii="Arial" w:hAnsi="Arial" w:cs="Arial"/>
          <w:lang w:val="en-GB"/>
        </w:rPr>
      </w:pPr>
      <w:r w:rsidRPr="0090063B">
        <w:rPr>
          <w:rFonts w:ascii="Arial" w:hAnsi="Arial" w:cs="Arial"/>
          <w:lang w:val="en-GB"/>
        </w:rPr>
        <w:t>Completion of the briefing is recorded in the Contractor’s employee briefing registration card (Annex 9). By signing the card, employees confirm that they have understood the information provided, are capable of working safely, and will comply with the requirements at the work site. The file of Contractor briefing registration cards is kept by the Company’s employee responsible for Occupational Safety and Health.</w:t>
      </w:r>
    </w:p>
    <w:p w14:paraId="47AC8693" w14:textId="3CAE0CEC" w:rsidR="00EC197F" w:rsidRPr="0090063B" w:rsidRDefault="00607D8F" w:rsidP="00B25B91">
      <w:pPr>
        <w:pStyle w:val="ListParagraph"/>
        <w:numPr>
          <w:ilvl w:val="1"/>
          <w:numId w:val="5"/>
        </w:numPr>
        <w:tabs>
          <w:tab w:val="left" w:pos="567"/>
        </w:tabs>
        <w:spacing w:line="276" w:lineRule="auto"/>
        <w:ind w:left="0" w:firstLine="0"/>
        <w:jc w:val="both"/>
        <w:rPr>
          <w:rFonts w:ascii="Arial" w:hAnsi="Arial" w:cs="Arial"/>
          <w:lang w:val="en-GB"/>
        </w:rPr>
      </w:pPr>
      <w:r w:rsidRPr="0090063B">
        <w:rPr>
          <w:rFonts w:ascii="Arial" w:hAnsi="Arial" w:cs="Arial"/>
          <w:lang w:val="en-GB"/>
        </w:rPr>
        <w:t>The Company’s Occupational Safety and Health representative, during briefing , familiarises the Contractor's employees with:</w:t>
      </w:r>
    </w:p>
    <w:p w14:paraId="75B93308" w14:textId="1B0D09F0" w:rsidR="00C5658A" w:rsidRPr="0090063B" w:rsidRDefault="0090063B" w:rsidP="00260191">
      <w:pPr>
        <w:pStyle w:val="ListParagraph"/>
        <w:numPr>
          <w:ilvl w:val="2"/>
          <w:numId w:val="5"/>
        </w:numPr>
        <w:tabs>
          <w:tab w:val="left" w:pos="567"/>
        </w:tabs>
        <w:spacing w:line="276" w:lineRule="auto"/>
        <w:ind w:left="567" w:firstLine="0"/>
        <w:jc w:val="both"/>
        <w:rPr>
          <w:rFonts w:ascii="Arial" w:hAnsi="Arial" w:cs="Arial"/>
          <w:lang w:val="en-GB"/>
        </w:rPr>
      </w:pPr>
      <w:r w:rsidRPr="0090063B">
        <w:rPr>
          <w:rFonts w:ascii="Arial" w:hAnsi="Arial" w:cs="Arial"/>
          <w:lang w:val="en-GB"/>
        </w:rPr>
        <w:t xml:space="preserve">The </w:t>
      </w:r>
      <w:r w:rsidR="00EC0F6C" w:rsidRPr="0090063B">
        <w:rPr>
          <w:rFonts w:ascii="Arial" w:hAnsi="Arial" w:cs="Arial"/>
          <w:lang w:val="en-GB"/>
        </w:rPr>
        <w:t>main legal requirements related to employee safety, health, environmental protection, fire safety, and civil safety applicable within the Company;</w:t>
      </w:r>
    </w:p>
    <w:p w14:paraId="6A926749" w14:textId="6A060A95" w:rsidR="00C5658A" w:rsidRPr="0090063B" w:rsidRDefault="0090063B" w:rsidP="00260191">
      <w:pPr>
        <w:pStyle w:val="ListParagraph"/>
        <w:numPr>
          <w:ilvl w:val="2"/>
          <w:numId w:val="5"/>
        </w:numPr>
        <w:tabs>
          <w:tab w:val="left" w:pos="567"/>
        </w:tabs>
        <w:spacing w:line="276" w:lineRule="auto"/>
        <w:ind w:left="567" w:firstLine="0"/>
        <w:jc w:val="both"/>
        <w:rPr>
          <w:rFonts w:ascii="Arial" w:hAnsi="Arial" w:cs="Arial"/>
          <w:lang w:val="en-GB"/>
        </w:rPr>
      </w:pPr>
      <w:r w:rsidRPr="0090063B">
        <w:rPr>
          <w:rFonts w:ascii="Arial" w:hAnsi="Arial" w:cs="Arial"/>
          <w:lang w:val="en-GB"/>
        </w:rPr>
        <w:t xml:space="preserve">Existing </w:t>
      </w:r>
      <w:r w:rsidR="00EC0F6C" w:rsidRPr="0090063B">
        <w:rPr>
          <w:rFonts w:ascii="Arial" w:hAnsi="Arial" w:cs="Arial"/>
          <w:lang w:val="en-GB"/>
        </w:rPr>
        <w:t>and potential hazards and risk factors within the Company’s premises;</w:t>
      </w:r>
    </w:p>
    <w:p w14:paraId="4CE33D7E" w14:textId="28B875FA" w:rsidR="005F0EEA" w:rsidRPr="0090063B" w:rsidRDefault="00EF3079" w:rsidP="00260191">
      <w:pPr>
        <w:pStyle w:val="ListParagraph"/>
        <w:numPr>
          <w:ilvl w:val="2"/>
          <w:numId w:val="5"/>
        </w:numPr>
        <w:ind w:left="567" w:firstLine="0"/>
        <w:rPr>
          <w:rFonts w:ascii="Arial" w:hAnsi="Arial" w:cs="Arial"/>
          <w:lang w:val="en-GB"/>
        </w:rPr>
      </w:pPr>
      <w:r w:rsidRPr="0090063B">
        <w:rPr>
          <w:rFonts w:ascii="Arial" w:hAnsi="Arial" w:cs="Arial"/>
          <w:lang w:val="en-GB"/>
        </w:rPr>
        <w:t>the evacuation plan and actions to be taken by the Company and mandatory for all in the event of workplace hazards in the event of accidents, casualties or natural disasters;</w:t>
      </w:r>
    </w:p>
    <w:p w14:paraId="42DDA98A" w14:textId="5F02B280" w:rsidR="004F3BA5" w:rsidRPr="0090063B" w:rsidRDefault="0090063B" w:rsidP="00260191">
      <w:pPr>
        <w:pStyle w:val="ListParagraph"/>
        <w:numPr>
          <w:ilvl w:val="2"/>
          <w:numId w:val="5"/>
        </w:numPr>
        <w:tabs>
          <w:tab w:val="left" w:pos="567"/>
        </w:tabs>
        <w:spacing w:line="276" w:lineRule="auto"/>
        <w:ind w:left="567" w:firstLine="0"/>
        <w:jc w:val="both"/>
        <w:rPr>
          <w:rFonts w:ascii="Arial" w:hAnsi="Arial" w:cs="Arial"/>
          <w:lang w:val="en-GB"/>
        </w:rPr>
      </w:pPr>
      <w:r w:rsidRPr="0090063B">
        <w:rPr>
          <w:rFonts w:ascii="Arial" w:hAnsi="Arial" w:cs="Arial"/>
          <w:lang w:val="en-GB"/>
        </w:rPr>
        <w:t xml:space="preserve">Any </w:t>
      </w:r>
      <w:r w:rsidR="00EC0F6C" w:rsidRPr="0090063B">
        <w:rPr>
          <w:rFonts w:ascii="Arial" w:hAnsi="Arial" w:cs="Arial"/>
          <w:lang w:val="en-GB"/>
        </w:rPr>
        <w:t>other requirements of which these employees must be aware.</w:t>
      </w:r>
      <w:bookmarkStart w:id="0" w:name="_Hlk511203723"/>
    </w:p>
    <w:p w14:paraId="7440BB9A" w14:textId="3E28B49E" w:rsidR="001011DF" w:rsidRPr="0090063B" w:rsidRDefault="00DF6FA4" w:rsidP="00DF6FA4">
      <w:pPr>
        <w:pStyle w:val="ListParagraph"/>
        <w:numPr>
          <w:ilvl w:val="1"/>
          <w:numId w:val="5"/>
        </w:numPr>
        <w:tabs>
          <w:tab w:val="left" w:pos="567"/>
        </w:tabs>
        <w:spacing w:line="276" w:lineRule="auto"/>
        <w:ind w:left="0" w:firstLine="0"/>
        <w:jc w:val="both"/>
        <w:rPr>
          <w:rFonts w:ascii="Arial" w:hAnsi="Arial" w:cs="Arial"/>
          <w:lang w:val="en-GB"/>
        </w:rPr>
      </w:pPr>
      <w:r w:rsidRPr="0090063B">
        <w:rPr>
          <w:rFonts w:ascii="Arial" w:hAnsi="Arial" w:cs="Arial"/>
          <w:lang w:val="en-GB"/>
        </w:rPr>
        <w:t>The Contractor's work supervisor, supervisors and workers shall be re-instructed in the event of changes in the scope of the work or in health and safety legislation, or in the event of any other circumstances which may affect the safety and health of workers.</w:t>
      </w:r>
    </w:p>
    <w:p w14:paraId="1A02FAEB" w14:textId="33C3E0E8" w:rsidR="004F3BA5" w:rsidRPr="0090063B" w:rsidRDefault="00F318A3" w:rsidP="00B25B91">
      <w:pPr>
        <w:pStyle w:val="ListParagraph"/>
        <w:numPr>
          <w:ilvl w:val="1"/>
          <w:numId w:val="5"/>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In the case of service providers (e.g.: (e.g. cleaning of premises, security of facilities, etc.) Employees of contractors, as well as responsible persons from suppliers of production materials or other goods, are briefed during training, familiarizing them with all of the Company’s employee </w:t>
      </w:r>
      <w:r w:rsidRPr="0090063B">
        <w:rPr>
          <w:rFonts w:ascii="Arial" w:hAnsi="Arial" w:cs="Arial"/>
          <w:lang w:val="en-GB"/>
        </w:rPr>
        <w:lastRenderedPageBreak/>
        <w:t>safety and health instructions, taking into account the type of Contract established.</w:t>
      </w:r>
      <w:bookmarkEnd w:id="0"/>
      <w:r w:rsidRPr="0090063B">
        <w:rPr>
          <w:rFonts w:ascii="Arial" w:hAnsi="Arial" w:cs="Arial"/>
          <w:lang w:val="en-GB"/>
        </w:rPr>
        <w:t xml:space="preserve"> Completion of the briefing is recorded in the Contractor’s employee briefing registration card (Annex 9). By signing the card, employees confirm that they have understood the information provided, are capable of working safely, and will comply with the requirements at the work site.</w:t>
      </w:r>
    </w:p>
    <w:p w14:paraId="1BCFD9C2" w14:textId="473CEAC7" w:rsidR="004F3BA5" w:rsidRPr="0090063B" w:rsidRDefault="00942624" w:rsidP="00B25B91">
      <w:pPr>
        <w:pStyle w:val="ListParagraph"/>
        <w:numPr>
          <w:ilvl w:val="1"/>
          <w:numId w:val="5"/>
        </w:numPr>
        <w:tabs>
          <w:tab w:val="left" w:pos="567"/>
        </w:tabs>
        <w:spacing w:line="276" w:lineRule="auto"/>
        <w:ind w:left="0" w:firstLine="0"/>
        <w:jc w:val="both"/>
        <w:rPr>
          <w:rFonts w:ascii="Arial" w:hAnsi="Arial" w:cs="Arial"/>
          <w:lang w:val="en-GB"/>
        </w:rPr>
      </w:pPr>
      <w:r w:rsidRPr="0090063B">
        <w:rPr>
          <w:rFonts w:ascii="Arial" w:hAnsi="Arial" w:cs="Arial"/>
          <w:lang w:val="en-GB"/>
        </w:rPr>
        <w:t>Contractors are re-briefed (but no less frequently than once a year) when there is a change in the scope of work, safety and health regulations, or other circumstances that could affect employee safety and health. The Company's Occupational Safety and Health Representative is responsible for the enforcement of this requirement.</w:t>
      </w:r>
    </w:p>
    <w:p w14:paraId="4A0069E9" w14:textId="77777777" w:rsidR="00A33E8F" w:rsidRPr="0090063B" w:rsidRDefault="00A33E8F" w:rsidP="00A33E8F">
      <w:pPr>
        <w:pStyle w:val="ListParagraph"/>
        <w:tabs>
          <w:tab w:val="left" w:pos="567"/>
        </w:tabs>
        <w:spacing w:line="276" w:lineRule="auto"/>
        <w:ind w:left="709"/>
        <w:jc w:val="both"/>
        <w:rPr>
          <w:rStyle w:val="CommentReference"/>
          <w:rFonts w:ascii="Arial" w:hAnsi="Arial" w:cs="Arial"/>
          <w:sz w:val="22"/>
          <w:szCs w:val="22"/>
          <w:lang w:val="en-GB"/>
        </w:rPr>
      </w:pPr>
    </w:p>
    <w:p w14:paraId="53A93821" w14:textId="77777777" w:rsidR="004F3BA5" w:rsidRPr="0090063B" w:rsidRDefault="00A33E8F" w:rsidP="00F26E87">
      <w:pPr>
        <w:pStyle w:val="ListParagraph"/>
        <w:numPr>
          <w:ilvl w:val="0"/>
          <w:numId w:val="3"/>
        </w:numPr>
        <w:tabs>
          <w:tab w:val="left" w:pos="567"/>
        </w:tabs>
        <w:spacing w:line="276" w:lineRule="auto"/>
        <w:ind w:left="0" w:firstLine="0"/>
        <w:jc w:val="both"/>
        <w:rPr>
          <w:rFonts w:ascii="Arial" w:hAnsi="Arial" w:cs="Arial"/>
          <w:b/>
          <w:lang w:val="en-GB"/>
        </w:rPr>
      </w:pPr>
      <w:r w:rsidRPr="0090063B">
        <w:rPr>
          <w:rFonts w:ascii="Arial" w:hAnsi="Arial" w:cs="Arial"/>
          <w:b/>
          <w:bCs/>
          <w:lang w:val="en-GB"/>
        </w:rPr>
        <w:t>DRAWING UP A STATEMENT ON THE BOUNDARIES OF RESPONSIBILITIES</w:t>
      </w:r>
    </w:p>
    <w:p w14:paraId="5BA2301D" w14:textId="2032F5CE" w:rsidR="006374FB" w:rsidRPr="0090063B" w:rsidRDefault="002007B6" w:rsidP="00B25B91">
      <w:pPr>
        <w:pStyle w:val="ListParagraph"/>
        <w:numPr>
          <w:ilvl w:val="1"/>
          <w:numId w:val="6"/>
        </w:numPr>
        <w:tabs>
          <w:tab w:val="left" w:pos="567"/>
        </w:tabs>
        <w:spacing w:line="276" w:lineRule="auto"/>
        <w:ind w:left="0" w:firstLine="0"/>
        <w:jc w:val="both"/>
        <w:rPr>
          <w:rFonts w:ascii="Arial" w:hAnsi="Arial" w:cs="Arial"/>
          <w:bCs/>
          <w:lang w:val="en-GB"/>
        </w:rPr>
      </w:pPr>
      <w:r w:rsidRPr="0090063B">
        <w:rPr>
          <w:rFonts w:ascii="Arial" w:hAnsi="Arial" w:cs="Arial"/>
          <w:lang w:val="en-GB"/>
        </w:rPr>
        <w:t xml:space="preserve">The Statement on the boundaries of responsibilities must be drawn up and signed by a person authorised by the Company and the Contractor or a person authorised by the Contractor. The Statement on the boundaries of responsibilities must be approved only after an assessment of the adequacy of the deed and compliance with the requirements. </w:t>
      </w:r>
    </w:p>
    <w:p w14:paraId="2AEE055A" w14:textId="6CD9EA8B" w:rsidR="00DB4F14" w:rsidRPr="0090063B" w:rsidRDefault="00CA503A" w:rsidP="0370C177">
      <w:pPr>
        <w:pStyle w:val="ListParagraph"/>
        <w:numPr>
          <w:ilvl w:val="1"/>
          <w:numId w:val="6"/>
        </w:numPr>
        <w:tabs>
          <w:tab w:val="left" w:pos="567"/>
        </w:tabs>
        <w:spacing w:line="276" w:lineRule="auto"/>
        <w:ind w:left="0" w:firstLine="0"/>
        <w:jc w:val="both"/>
        <w:rPr>
          <w:rFonts w:ascii="Arial" w:hAnsi="Arial" w:cs="Arial"/>
          <w:b/>
          <w:bCs/>
          <w:lang w:val="en-GB"/>
        </w:rPr>
      </w:pPr>
      <w:r w:rsidRPr="0090063B">
        <w:rPr>
          <w:rFonts w:ascii="Arial" w:hAnsi="Arial" w:cs="Arial"/>
          <w:lang w:val="en-GB"/>
        </w:rPr>
        <w:t>The Statement on the boundaries of responsibilities between the Company and the Contractor must be signed, after the signature of the Contract for the Contract Works, for the full duration of the Contract (duration).</w:t>
      </w:r>
    </w:p>
    <w:p w14:paraId="28BD096F" w14:textId="3F235E88" w:rsidR="004F3BA5" w:rsidRPr="0090063B" w:rsidRDefault="00CA503A" w:rsidP="00B25B91">
      <w:pPr>
        <w:pStyle w:val="ListParagraph"/>
        <w:numPr>
          <w:ilvl w:val="1"/>
          <w:numId w:val="6"/>
        </w:numPr>
        <w:tabs>
          <w:tab w:val="left" w:pos="567"/>
        </w:tabs>
        <w:spacing w:line="276" w:lineRule="auto"/>
        <w:ind w:left="0" w:firstLine="0"/>
        <w:jc w:val="both"/>
        <w:rPr>
          <w:rFonts w:ascii="Arial" w:hAnsi="Arial" w:cs="Arial"/>
          <w:b/>
          <w:lang w:val="en-GB"/>
        </w:rPr>
      </w:pPr>
      <w:r w:rsidRPr="0090063B">
        <w:rPr>
          <w:rFonts w:ascii="Arial" w:hAnsi="Arial" w:cs="Arial"/>
          <w:lang w:val="en-GB"/>
        </w:rPr>
        <w:t xml:space="preserve">Failure to sign the Statement on the boundaries of responsibilities is strictly prohibited. The Statement on the boundaries of responsibilities must be signed in 2 (two) copies, one copy each for the Company and the Contractor. </w:t>
      </w:r>
    </w:p>
    <w:p w14:paraId="41589D09" w14:textId="439B1A23" w:rsidR="004F3BA5" w:rsidRPr="0090063B" w:rsidRDefault="00CA503A" w:rsidP="00B25B91">
      <w:pPr>
        <w:pStyle w:val="ListParagraph"/>
        <w:numPr>
          <w:ilvl w:val="1"/>
          <w:numId w:val="6"/>
        </w:numPr>
        <w:tabs>
          <w:tab w:val="left" w:pos="567"/>
        </w:tabs>
        <w:spacing w:line="276" w:lineRule="auto"/>
        <w:ind w:left="0" w:firstLine="0"/>
        <w:jc w:val="both"/>
        <w:rPr>
          <w:rFonts w:ascii="Arial" w:hAnsi="Arial" w:cs="Arial"/>
          <w:b/>
          <w:lang w:val="en-GB"/>
        </w:rPr>
      </w:pPr>
      <w:r w:rsidRPr="0090063B">
        <w:rPr>
          <w:rFonts w:ascii="Arial" w:hAnsi="Arial" w:cs="Arial"/>
          <w:lang w:val="en-GB"/>
        </w:rPr>
        <w:t xml:space="preserve">If necessary, the validity of the Statement on the boundaries of responsibilities may be extended by agreement between the Parties, by entering the period agreed by the Parties and confirmed by the signatures of both Parties. </w:t>
      </w:r>
    </w:p>
    <w:p w14:paraId="0B3D1380" w14:textId="2AA50927" w:rsidR="004F3BA5" w:rsidRPr="0090063B" w:rsidRDefault="00DB4F14" w:rsidP="00B25B91">
      <w:pPr>
        <w:pStyle w:val="ListParagraph"/>
        <w:numPr>
          <w:ilvl w:val="1"/>
          <w:numId w:val="6"/>
        </w:numPr>
        <w:tabs>
          <w:tab w:val="left" w:pos="567"/>
        </w:tabs>
        <w:spacing w:line="276" w:lineRule="auto"/>
        <w:ind w:left="0" w:firstLine="0"/>
        <w:jc w:val="both"/>
        <w:rPr>
          <w:rFonts w:ascii="Arial" w:hAnsi="Arial" w:cs="Arial"/>
          <w:b/>
          <w:lang w:val="en-GB"/>
        </w:rPr>
      </w:pPr>
      <w:r w:rsidRPr="0090063B">
        <w:rPr>
          <w:rFonts w:ascii="Arial" w:hAnsi="Arial" w:cs="Arial"/>
          <w:lang w:val="en-GB"/>
        </w:rPr>
        <w:t xml:space="preserve">In the event of an extension of the time limit for the execution of the works, the Statement on the boundaries of responsibilities must be extended until full completion of the works. </w:t>
      </w:r>
    </w:p>
    <w:p w14:paraId="515504EA" w14:textId="06488FFF" w:rsidR="004F3BA5" w:rsidRPr="0090063B" w:rsidRDefault="009E42DE" w:rsidP="00B25B91">
      <w:pPr>
        <w:pStyle w:val="ListParagraph"/>
        <w:numPr>
          <w:ilvl w:val="1"/>
          <w:numId w:val="6"/>
        </w:numPr>
        <w:tabs>
          <w:tab w:val="left" w:pos="567"/>
        </w:tabs>
        <w:spacing w:line="276" w:lineRule="auto"/>
        <w:ind w:left="0" w:firstLine="0"/>
        <w:jc w:val="both"/>
        <w:rPr>
          <w:rFonts w:ascii="Arial" w:hAnsi="Arial" w:cs="Arial"/>
          <w:b/>
          <w:lang w:val="en-GB"/>
        </w:rPr>
      </w:pPr>
      <w:r w:rsidRPr="0090063B">
        <w:rPr>
          <w:rFonts w:ascii="Arial" w:hAnsi="Arial" w:cs="Arial"/>
          <w:lang w:val="en-GB"/>
        </w:rPr>
        <w:t xml:space="preserve">The Contractor shall be responsible for the safety and health of the subcontractors' employees. The Contractor shall be obliged to draw up a Statement on the boundaries of responsibilities with each subcontractor separately. Upon request by the Company, the Contractor must provide these Statements no later than two business days after receiving such a request. </w:t>
      </w:r>
    </w:p>
    <w:p w14:paraId="55FF047A" w14:textId="5897A787" w:rsidR="004F3BA5" w:rsidRPr="0090063B" w:rsidRDefault="00A33E8F" w:rsidP="00B25B91">
      <w:pPr>
        <w:pStyle w:val="ListParagraph"/>
        <w:numPr>
          <w:ilvl w:val="1"/>
          <w:numId w:val="6"/>
        </w:numPr>
        <w:tabs>
          <w:tab w:val="left" w:pos="567"/>
        </w:tabs>
        <w:spacing w:line="276" w:lineRule="auto"/>
        <w:ind w:left="0" w:firstLine="0"/>
        <w:jc w:val="both"/>
        <w:rPr>
          <w:rFonts w:ascii="Arial" w:hAnsi="Arial" w:cs="Arial"/>
          <w:b/>
          <w:lang w:val="en-GB"/>
        </w:rPr>
      </w:pPr>
      <w:r w:rsidRPr="0090063B">
        <w:rPr>
          <w:rFonts w:ascii="Arial" w:hAnsi="Arial" w:cs="Arial"/>
          <w:lang w:val="en-GB"/>
        </w:rPr>
        <w:t xml:space="preserve">Where two or more Contractors are working on the same site or job site, a person authorised by the Company shall be appointed to coordinate the work. In the case of several crews of one Contractor working on the same site or work, the Contractor's authorised person shall be designated as the person responsible for coordinating the work. The Statement on the boundaries of responsibilities must specify the name, surname, position, and contact phone number of the person responsible for coordinating the work. </w:t>
      </w:r>
    </w:p>
    <w:p w14:paraId="3EFE6C7A" w14:textId="77777777" w:rsidR="00A33E8F" w:rsidRPr="0090063B" w:rsidRDefault="00A33E8F" w:rsidP="00A33E8F">
      <w:pPr>
        <w:pStyle w:val="ListParagraph"/>
        <w:tabs>
          <w:tab w:val="left" w:pos="567"/>
        </w:tabs>
        <w:spacing w:line="276" w:lineRule="auto"/>
        <w:ind w:left="284"/>
        <w:jc w:val="both"/>
        <w:rPr>
          <w:rFonts w:ascii="Arial" w:hAnsi="Arial" w:cs="Arial"/>
          <w:lang w:val="en-GB"/>
        </w:rPr>
      </w:pPr>
    </w:p>
    <w:p w14:paraId="0BBE18A5" w14:textId="77777777" w:rsidR="004F3BA5" w:rsidRPr="0090063B" w:rsidRDefault="00EC0F6C" w:rsidP="00B25B91">
      <w:pPr>
        <w:pStyle w:val="ListParagraph"/>
        <w:numPr>
          <w:ilvl w:val="0"/>
          <w:numId w:val="6"/>
        </w:numPr>
        <w:tabs>
          <w:tab w:val="left" w:pos="567"/>
        </w:tabs>
        <w:spacing w:line="276" w:lineRule="auto"/>
        <w:ind w:left="0" w:firstLine="0"/>
        <w:jc w:val="both"/>
        <w:rPr>
          <w:rFonts w:ascii="Arial" w:hAnsi="Arial" w:cs="Arial"/>
          <w:lang w:val="en-GB"/>
        </w:rPr>
      </w:pPr>
      <w:r w:rsidRPr="0090063B">
        <w:rPr>
          <w:rFonts w:ascii="Arial" w:hAnsi="Arial" w:cs="Arial"/>
          <w:b/>
          <w:bCs/>
          <w:lang w:val="en-GB"/>
        </w:rPr>
        <w:t>REQUIREMENTS FOR THE EXECUTION OF THE WORKS</w:t>
      </w:r>
    </w:p>
    <w:p w14:paraId="53149DBF" w14:textId="3B2700B4" w:rsidR="005850F8" w:rsidRPr="0090063B" w:rsidRDefault="00EC0F6C"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For work in hazardous zones, where risk factors to employee safety and health are constantly present or may arise, an Assignment or Instruction (Instruction, general, and interim) must be issued. </w:t>
      </w:r>
    </w:p>
    <w:p w14:paraId="6C2F94F4" w14:textId="12241419" w:rsidR="00850B7E" w:rsidRPr="0090063B" w:rsidRDefault="00856AC9" w:rsidP="00850B7E">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The Company has approved lists of work carried out based on Assignments or Instructions. The Company employee responsible for issuing them provides the Contractor’s work supervisor with the Assignment and/or Instruction.</w:t>
      </w:r>
      <w:r w:rsidR="0090063B" w:rsidRPr="0090063B">
        <w:rPr>
          <w:rFonts w:ascii="Arial" w:hAnsi="Arial" w:cs="Arial"/>
          <w:lang w:val="en-GB"/>
        </w:rPr>
        <w:t xml:space="preserve"> </w:t>
      </w:r>
    </w:p>
    <w:p w14:paraId="35F06B62" w14:textId="58AE9039" w:rsidR="004F3BA5" w:rsidRPr="0090063B" w:rsidRDefault="00DB7D74"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Once the Instruction is formed, the Company, following internal processes, approves and permits the preparation of the workplace. The Company's designated Authorising Person shall familiarise the Contractor with the prepared worksite. </w:t>
      </w:r>
    </w:p>
    <w:p w14:paraId="3A22C5B0" w14:textId="14AAC068" w:rsidR="002D262D" w:rsidRPr="0090063B" w:rsidRDefault="00DB7D74"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The Authorising Person shall indicate to the Contractor's Work supervisor and/or Works Superintendent what equipment in the scheme to be repaired remains pressurised or energised, is hot, and is a fire and explosion hazard. The physical signature of the Contractor's Work </w:t>
      </w:r>
      <w:r w:rsidRPr="0090063B">
        <w:rPr>
          <w:rFonts w:ascii="Arial" w:hAnsi="Arial" w:cs="Arial"/>
          <w:lang w:val="en-GB"/>
        </w:rPr>
        <w:lastRenderedPageBreak/>
        <w:t>supervisor, the Contractor's Works Supervisor and the Authorising Person shall be affixed at the time of handover of the work site.</w:t>
      </w:r>
    </w:p>
    <w:p w14:paraId="17CEED4B" w14:textId="1BB2EC5F" w:rsidR="00DB7D74" w:rsidRPr="0090063B" w:rsidRDefault="005850F8"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 The Superintendent shall be responsible for fully briefing the Contractor and the crew on the conditions and safety requirements of the work. The instruction shall be physically signed by the members of the crew and the Work supervisor.</w:t>
      </w:r>
    </w:p>
    <w:p w14:paraId="0881619A" w14:textId="1AFCD148" w:rsidR="004F3BA5" w:rsidRPr="0090063B" w:rsidRDefault="00DB7D74"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 One copy of the Instruction shall be provided to the Authorising Officer and kept in the control panel in a binder of valid Instructions and the other shall be given to the Contractor's foreman who will carry out the work. </w:t>
      </w:r>
    </w:p>
    <w:p w14:paraId="045D2F25" w14:textId="561843A1" w:rsidR="004F3BA5" w:rsidRPr="0090063B" w:rsidRDefault="005850F8"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During the execution of the works under the Instructions, the Company's personnel responsible for issuing the Instructions shall instruct the Contractor's Work supervisor and the Contractor's Works Supervisor, and shall make them aware of the requirements for safety at the workplace. The briefing shall be noted in the Instructions – Orders Log. The Contractor's Work supervisor shall instruct the other Contractor's and Subcontractor's employees who will carry out the works.</w:t>
      </w:r>
    </w:p>
    <w:p w14:paraId="7C9B19DD" w14:textId="47D7BF38" w:rsidR="004F3BA5" w:rsidRPr="0090063B" w:rsidRDefault="00530092"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After the physical signatures have been collected and the Contractor's employees have been authorised to work, the Authorising Person shall record the authorisation in the Instructions and Orders Record Book and the Operational Log Book.</w:t>
      </w:r>
    </w:p>
    <w:p w14:paraId="512BD4D3" w14:textId="3ACFA2AF" w:rsidR="004F3BA5" w:rsidRPr="0090063B" w:rsidRDefault="005850F8"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Daily work authorisation for the Contractors based on Instructions is formalized by completing the relevant sections of the Instruction. The Authorising Person records the issued permit in the operational log. </w:t>
      </w:r>
    </w:p>
    <w:p w14:paraId="4267A695" w14:textId="5E42EA1E" w:rsidR="00874DB1" w:rsidRPr="0090063B" w:rsidRDefault="004F3BA5" w:rsidP="00F26E87">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At the end of the workday, the Contractor's employees must tidy up the work area and prepare it for handover to the Authorising Person. The Authorising Person accepts the tidied-up work area and records it in the Instruction. If the work is not complete at the end of the business day when the work is carried out under the Instructions, the Instructions shall be issued after the work area has been cleaned up and the fire risk assessed. An entry in the Instruction is made only after the Authorising Person, having inspected the equipment and work area, confirms that there are no people, foreign objects, or tools present, and that the work area is clean and organised. It is forbidden to accept an untidy workplace.</w:t>
      </w:r>
    </w:p>
    <w:p w14:paraId="74C89D14" w14:textId="6EE1EBA5" w:rsidR="00F26E87" w:rsidRPr="0090063B" w:rsidRDefault="00DF51A2" w:rsidP="00874DB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If Hot works or tasks that may pose a fire hazard are being performed, the Authorising Person must check and assess fire risks after the work area has been tidied up. The results of this assessment are recorded in the Hot work Permit under the Instruction. After the work area has been accepted and marked in the Instruction, the Company’s standby employees perform the necessary switches, restore the circuit, remove any safety signs, and close the operational application for the equipment repair.</w:t>
      </w:r>
    </w:p>
    <w:p w14:paraId="5D77A9FD" w14:textId="188EC937" w:rsidR="00874DB1" w:rsidRPr="0090063B" w:rsidRDefault="00412DF1" w:rsidP="00DB4F14">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An Instruction for performing work, including any extension of the work, is issued for no longer than 30 (thirty) calendar days. Once the work is completed, it is noted in the Instruction, and the Instruction is stored in the Company for the duration specified by applicable laws.</w:t>
      </w:r>
    </w:p>
    <w:p w14:paraId="65C35073" w14:textId="0C403AC3" w:rsidR="004F3BA5" w:rsidRPr="0090063B" w:rsidRDefault="00EC0F6C"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If the work is not completed by the expiration of the term specified in the Instruction, the authorized person of the Company who issued the Instruction may extend its validity. In such a case, the new validity period is recorded in the "Extended by" section of both copies of the Instruction. The term of the Instruction may only be extended once. </w:t>
      </w:r>
    </w:p>
    <w:p w14:paraId="68BBB0BB" w14:textId="1CAE4C88" w:rsidR="004F3BA5" w:rsidRPr="0090063B" w:rsidRDefault="00412DF1"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A single general Instruction is issued for complex equipment repairs. Intermediate Instructions are issued by the Contractor’s appointed work supervisor based on the general Instruction. </w:t>
      </w:r>
    </w:p>
    <w:p w14:paraId="147DF9B7" w14:textId="588159B8" w:rsidR="004F3BA5" w:rsidRPr="0090063B" w:rsidRDefault="00EC0F6C"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The period of validity of the intermediate Instructions must not exceed the validity of the general Instruction.</w:t>
      </w:r>
    </w:p>
    <w:p w14:paraId="4052BFDF" w14:textId="6A9D69A4" w:rsidR="004F3BA5" w:rsidRPr="0090063B" w:rsidRDefault="00602D06"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In cases where the work is performed near operating equipment, the person who issued the Instruction may designate a Supervisor. He shall be appointed from a list of persons approved by the Company's internal regulations.</w:t>
      </w:r>
    </w:p>
    <w:p w14:paraId="0D95BBC8" w14:textId="162C9C68" w:rsidR="004F3BA5" w:rsidRPr="0090063B" w:rsidRDefault="00602D06"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lastRenderedPageBreak/>
        <w:t>In cases of production necessity, the Company's operational (standby) employees have the right to halt the Contractor’s work, noting this in the operational log, and an Obligation (Annex 5) is also issued to eliminate the violations. The Contractor shall coordinate with the Company's employee who ordered the work the further possibility to continue the work. The interrupted work may be resumed the following day after the Authorising Officer and the Contractor's Work supervisor have inspected the work area and verified that safety measures have been implemented.</w:t>
      </w:r>
    </w:p>
    <w:p w14:paraId="22086F40" w14:textId="6CAA8E6E" w:rsidR="002576B6" w:rsidRPr="0090063B" w:rsidRDefault="00316A6A" w:rsidP="00B25B91">
      <w:pPr>
        <w:pStyle w:val="ListParagraph"/>
        <w:numPr>
          <w:ilvl w:val="1"/>
          <w:numId w:val="6"/>
        </w:numPr>
        <w:tabs>
          <w:tab w:val="left" w:pos="567"/>
        </w:tabs>
        <w:spacing w:line="276" w:lineRule="auto"/>
        <w:ind w:left="0" w:firstLine="0"/>
        <w:jc w:val="both"/>
        <w:rPr>
          <w:rFonts w:ascii="Arial" w:hAnsi="Arial" w:cs="Arial"/>
          <w:lang w:val="en-GB"/>
        </w:rPr>
      </w:pPr>
      <w:r w:rsidRPr="0090063B">
        <w:rPr>
          <w:rFonts w:ascii="Arial" w:hAnsi="Arial" w:cs="Arial"/>
          <w:lang w:val="en-GB"/>
        </w:rPr>
        <w:t>In the event that non-electrical work (construction, painting, cleaning, etc.) is to be carried out by the Contractor's employees on electrical installations or in their protection zones, a Supervisor shall be appointed. The Supervisor shall be appointed by the Company's responsible employee.</w:t>
      </w:r>
    </w:p>
    <w:p w14:paraId="5DD16782" w14:textId="77777777" w:rsidR="00DF20E4" w:rsidRPr="0090063B" w:rsidRDefault="00DF20E4" w:rsidP="00DB4F14">
      <w:pPr>
        <w:pStyle w:val="ListParagraph"/>
        <w:tabs>
          <w:tab w:val="left" w:pos="567"/>
        </w:tabs>
        <w:spacing w:line="276" w:lineRule="auto"/>
        <w:ind w:left="0"/>
        <w:jc w:val="both"/>
        <w:rPr>
          <w:rFonts w:ascii="Arial" w:hAnsi="Arial" w:cs="Arial"/>
          <w:lang w:val="en-GB"/>
        </w:rPr>
      </w:pPr>
    </w:p>
    <w:p w14:paraId="52A2C7A2" w14:textId="59271B9D" w:rsidR="0013077B" w:rsidRPr="0090063B" w:rsidRDefault="00EC0F6C" w:rsidP="00723E69">
      <w:pPr>
        <w:pStyle w:val="ListParagraph"/>
        <w:numPr>
          <w:ilvl w:val="0"/>
          <w:numId w:val="2"/>
        </w:numPr>
        <w:spacing w:line="276" w:lineRule="auto"/>
        <w:jc w:val="both"/>
        <w:rPr>
          <w:rFonts w:ascii="Arial" w:hAnsi="Arial" w:cs="Arial"/>
          <w:b/>
          <w:lang w:val="en-GB"/>
        </w:rPr>
      </w:pPr>
      <w:r w:rsidRPr="0090063B">
        <w:rPr>
          <w:rFonts w:ascii="Arial" w:hAnsi="Arial" w:cs="Arial"/>
          <w:b/>
          <w:bCs/>
          <w:lang w:val="en-GB"/>
        </w:rPr>
        <w:t>RESPONSIBILITIES OF THE CONTRACTOR, SUPPLIER</w:t>
      </w:r>
      <w:r w:rsidR="0090063B" w:rsidRPr="0090063B">
        <w:rPr>
          <w:rFonts w:ascii="Arial" w:hAnsi="Arial" w:cs="Arial"/>
          <w:b/>
          <w:bCs/>
          <w:lang w:val="en-GB"/>
        </w:rPr>
        <w:t xml:space="preserve"> </w:t>
      </w:r>
    </w:p>
    <w:p w14:paraId="74D716E8" w14:textId="1DA3CEA0" w:rsidR="0013077B" w:rsidRPr="0090063B" w:rsidRDefault="000B4636" w:rsidP="00B25B91">
      <w:pPr>
        <w:pStyle w:val="ListParagraph"/>
        <w:numPr>
          <w:ilvl w:val="1"/>
          <w:numId w:val="2"/>
        </w:numPr>
        <w:tabs>
          <w:tab w:val="left" w:pos="567"/>
        </w:tabs>
        <w:spacing w:line="276" w:lineRule="auto"/>
        <w:ind w:left="0" w:firstLine="0"/>
        <w:jc w:val="both"/>
        <w:rPr>
          <w:rFonts w:ascii="Arial" w:hAnsi="Arial" w:cs="Arial"/>
          <w:b/>
          <w:lang w:val="en-GB"/>
        </w:rPr>
      </w:pPr>
      <w:r w:rsidRPr="0090063B">
        <w:rPr>
          <w:rFonts w:ascii="Arial" w:hAnsi="Arial" w:cs="Arial"/>
          <w:lang w:val="en-GB"/>
        </w:rPr>
        <w:t xml:space="preserve">The Contractor and the Supplier (when the Supplier’s driver performs loading work) must: </w:t>
      </w:r>
    </w:p>
    <w:p w14:paraId="4C3BA066" w14:textId="039CF09F" w:rsidR="00CA503A" w:rsidRPr="0090063B" w:rsidRDefault="008C08C0" w:rsidP="00260191">
      <w:pPr>
        <w:pStyle w:val="ListParagraph"/>
        <w:numPr>
          <w:ilvl w:val="2"/>
          <w:numId w:val="2"/>
        </w:numPr>
        <w:tabs>
          <w:tab w:val="left" w:pos="993"/>
          <w:tab w:val="left" w:pos="1418"/>
        </w:tabs>
        <w:spacing w:line="276" w:lineRule="auto"/>
        <w:ind w:left="567" w:firstLine="0"/>
        <w:jc w:val="both"/>
        <w:rPr>
          <w:rFonts w:ascii="Arial" w:hAnsi="Arial" w:cs="Arial"/>
          <w:b/>
          <w:lang w:val="en-GB"/>
        </w:rPr>
      </w:pPr>
      <w:r w:rsidRPr="0090063B">
        <w:rPr>
          <w:rFonts w:ascii="Arial" w:hAnsi="Arial" w:cs="Arial"/>
          <w:lang w:val="en-GB"/>
        </w:rPr>
        <w:t xml:space="preserve">To obtain all necessary permits, licenses, and approvals required by the laws of the Republic of Lithuania for the performance of the relevant work; </w:t>
      </w:r>
    </w:p>
    <w:p w14:paraId="35F19FE0" w14:textId="0DCE96FB" w:rsidR="00CA503A" w:rsidRPr="0090063B" w:rsidRDefault="002A18E5"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Ensure compliance with workplace safety, fire safety, environmental protection requirements, and working hygiene conditions; </w:t>
      </w:r>
    </w:p>
    <w:p w14:paraId="4C589A90" w14:textId="45F5F538" w:rsidR="00CA503A" w:rsidRPr="0090063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Install temporary structures necessary for safe work execution (if required and agreed upon with the Company in advance); </w:t>
      </w:r>
    </w:p>
    <w:p w14:paraId="0A07B18F" w14:textId="2CC98BB8" w:rsidR="00CA503A" w:rsidRPr="0090063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Provide the Supplier's and Contractor's employees with work clothes, tools, devices, and other personal and collective safety and health equipment, ensuring their proper use during the work; </w:t>
      </w:r>
    </w:p>
    <w:p w14:paraId="2E244A7A" w14:textId="01BFE116" w:rsidR="00CA503A" w:rsidRPr="0090063B" w:rsidRDefault="00391630"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Notify the Company in advance if work cannot begin or must be suspended when the material, equipment, property, or documents provided by the Company are unsuitable, or when following the Company’s work instructions poses a threat to the quality or safety of the work. </w:t>
      </w:r>
    </w:p>
    <w:p w14:paraId="1FB448E7" w14:textId="33D22900" w:rsidR="00CA503A" w:rsidRPr="0090063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Immediately notify the Company verbally and in writing within 3 (three) business days of any accidents or emergencies that occur not only on the Company’s premises; </w:t>
      </w:r>
    </w:p>
    <w:p w14:paraId="55B94143" w14:textId="60611485" w:rsidR="00CA503A" w:rsidRPr="0090063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In the event of an accident or emergency involving the Supplier, Contractor, or Subcontractor’s employees, take all possible measures to reduce potential Company losses, organize and conduct an investigation of these events, involving a Company representative; </w:t>
      </w:r>
    </w:p>
    <w:p w14:paraId="5E69C454" w14:textId="7D32D0C2" w:rsidR="00CA503A" w:rsidRPr="0090063B" w:rsidRDefault="0013077B"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Upon completion of work, tidy up the work area, surrounding environment, remove any waste or debris generated during the work, and return the work zone to the Company;</w:t>
      </w:r>
    </w:p>
    <w:p w14:paraId="72BCFA71" w14:textId="00142EE8" w:rsidR="00CA503A" w:rsidRPr="0090063B" w:rsidRDefault="000F69EA"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After an inspection of the Company’s property by the representatives of the responsible state or municipal authorities, the Contractor must inform the Company in writing of any remarks made by the institutions; After addressing the non-compliances identified during the inspection, the responsible representatives of the Contractor must notify both the inspecting state or municipal institution’s representatives and the Company’s responsible personnel in writing; </w:t>
      </w:r>
    </w:p>
    <w:p w14:paraId="7FCD2AFF" w14:textId="66DED8E3" w:rsidR="00CA503A" w:rsidRPr="0090063B" w:rsidRDefault="000B4636" w:rsidP="00B25B91">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The Contractor (its employees) must also: </w:t>
      </w:r>
    </w:p>
    <w:p w14:paraId="57C4A2D2" w14:textId="77777777" w:rsidR="0030352F" w:rsidRPr="0090063B" w:rsidRDefault="0030352F"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Wear work clothes with distinguishing marks of the Contractor or Subcontractor and personal protective equipment on the Company’s premises;</w:t>
      </w:r>
    </w:p>
    <w:p w14:paraId="4881503B" w14:textId="1C77D687" w:rsidR="00A820E8" w:rsidRPr="0090063B" w:rsidRDefault="00147ACE"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The Contractor and Subcontractor’s electrical workers must have Energy sector employee qualification certificates for the relevant work;</w:t>
      </w:r>
    </w:p>
    <w:p w14:paraId="091E283D" w14:textId="3667B968" w:rsidR="00CA503A" w:rsidRPr="0090063B" w:rsidRDefault="00DB4F14"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When performing construction or installation work on equipment, work supervisors must hold qualification certificates granting them the authority to act as a special works construction manager or technical supervisor for special works on a special structure; </w:t>
      </w:r>
    </w:p>
    <w:p w14:paraId="613CF716" w14:textId="47EB15D9" w:rsidR="00CA503A" w:rsidRPr="0090063B" w:rsidRDefault="00B15D8A"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t xml:space="preserve">provide the Company with documents confirming the qualifications of the Contractor and the Subcontractor (their employees) to the Company upon request; </w:t>
      </w:r>
    </w:p>
    <w:p w14:paraId="2CBA4AE2" w14:textId="1FC7802E" w:rsidR="00A141EC" w:rsidRPr="0090063B" w:rsidRDefault="00602D06" w:rsidP="00260191">
      <w:pPr>
        <w:pStyle w:val="ListParagraph"/>
        <w:numPr>
          <w:ilvl w:val="2"/>
          <w:numId w:val="2"/>
        </w:numPr>
        <w:tabs>
          <w:tab w:val="left" w:pos="993"/>
          <w:tab w:val="left" w:pos="1418"/>
        </w:tabs>
        <w:spacing w:line="276" w:lineRule="auto"/>
        <w:ind w:left="567" w:firstLine="0"/>
        <w:jc w:val="both"/>
        <w:rPr>
          <w:rFonts w:ascii="Arial" w:hAnsi="Arial" w:cs="Arial"/>
          <w:lang w:val="en-GB"/>
        </w:rPr>
      </w:pPr>
      <w:r w:rsidRPr="0090063B">
        <w:rPr>
          <w:rFonts w:ascii="Arial" w:hAnsi="Arial" w:cs="Arial"/>
          <w:lang w:val="en-GB"/>
        </w:rPr>
        <w:lastRenderedPageBreak/>
        <w:t xml:space="preserve">If the Contractor's or Subcontractor's employee is not a citizen of a Member State of the European Union, such employee must have a work permit to work in the Republic of Lithuania; </w:t>
      </w:r>
    </w:p>
    <w:p w14:paraId="3BEDFD70" w14:textId="527B6B37" w:rsidR="00EC0F6C" w:rsidRPr="0090063B" w:rsidRDefault="00EC0F6C" w:rsidP="00B25B91">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The Contractor's and Subcontractor's employees must respect the Company's assets. Employees shall not be allowed to arrive drunk or intoxicated with alcohol, drugs, psychotropic or other toxic substances or to possess or consume alcohol, drugs, psychotropic or other toxic substances on the territory of the Company. The Contractor's employees shall not have an ethyl alcohol concentration of more than 0.00 per mille in their breath, blood, urine, saliva or other bodily fluids. The Company’s occupational safety representative has the right to check the sobriety of the Contractor's employees at any time during working hours and to complete a sobriety card. (Annex 7).</w:t>
      </w:r>
    </w:p>
    <w:p w14:paraId="70F856D7" w14:textId="4E025684" w:rsidR="00EC0F6C" w:rsidRPr="0090063B" w:rsidRDefault="00EC0F6C" w:rsidP="00B25B91">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The Contractor (its employees) must take measures to prevent any negative impact or harm to the Company’s reputation.</w:t>
      </w:r>
    </w:p>
    <w:p w14:paraId="4F106661" w14:textId="7261935A" w:rsidR="00EC0F6C" w:rsidRPr="0090063B" w:rsidRDefault="00EC0F6C" w:rsidP="00B25B91">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The Contractor must comply with the labour safety and health regulations set by the laws of the Republic of Lithuania and other legal acts, the Company’s internal regulations, with which they have been familiarised, work safety and health instructions, and other normative legal acts.</w:t>
      </w:r>
    </w:p>
    <w:p w14:paraId="769C3E5D" w14:textId="03991D85" w:rsidR="00A56707" w:rsidRPr="0090063B" w:rsidRDefault="00A56707" w:rsidP="00A56707">
      <w:pPr>
        <w:numPr>
          <w:ilvl w:val="0"/>
          <w:numId w:val="2"/>
        </w:numPr>
        <w:spacing w:after="0" w:line="240" w:lineRule="auto"/>
        <w:jc w:val="both"/>
        <w:textAlignment w:val="baseline"/>
        <w:rPr>
          <w:rFonts w:ascii="Arial" w:eastAsia="Times New Roman" w:hAnsi="Arial" w:cs="Arial"/>
          <w:lang w:val="en-GB"/>
        </w:rPr>
      </w:pPr>
      <w:bookmarkStart w:id="1" w:name="_Toc480888586"/>
      <w:r w:rsidRPr="0090063B">
        <w:rPr>
          <w:rFonts w:ascii="Arial" w:eastAsia="Times New Roman" w:hAnsi="Arial" w:cs="Arial"/>
          <w:b/>
          <w:bCs/>
          <w:lang w:val="en-GB"/>
        </w:rPr>
        <w:t>PROCEDURE FOR ACCESS AND MOVEMENT OF CONTRACTOR'S EMPLOYEES AND VEHICLES WITHIN THE COMPANY</w:t>
      </w:r>
      <w:r w:rsidRPr="0090063B">
        <w:rPr>
          <w:rFonts w:ascii="Arial" w:eastAsia="Times New Roman" w:hAnsi="Arial" w:cs="Arial"/>
          <w:lang w:val="en-GB"/>
        </w:rPr>
        <w:t> </w:t>
      </w:r>
    </w:p>
    <w:p w14:paraId="5380B43F" w14:textId="56AE2EB5" w:rsidR="00315CAA" w:rsidRPr="0090063B" w:rsidRDefault="006A6E72" w:rsidP="004F6835">
      <w:pPr>
        <w:pStyle w:val="ListParagraph"/>
        <w:numPr>
          <w:ilvl w:val="1"/>
          <w:numId w:val="16"/>
        </w:numPr>
        <w:spacing w:line="276" w:lineRule="auto"/>
        <w:jc w:val="both"/>
        <w:textAlignment w:val="baseline"/>
        <w:rPr>
          <w:rFonts w:ascii="Arial" w:eastAsia="Times New Roman" w:hAnsi="Arial" w:cs="Arial"/>
          <w:lang w:val="en-GB"/>
        </w:rPr>
      </w:pPr>
      <w:r w:rsidRPr="0090063B">
        <w:rPr>
          <w:rFonts w:ascii="Arial" w:eastAsia="Times New Roman" w:hAnsi="Arial" w:cs="Arial"/>
          <w:lang w:val="en-GB"/>
        </w:rPr>
        <w:t>Procedure for issuing and managing Contractor’s access cards at the Company:</w:t>
      </w:r>
    </w:p>
    <w:p w14:paraId="30947D5F" w14:textId="6FC09546" w:rsidR="0002766A"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eastAsia="Times New Roman" w:hAnsi="Arial" w:cs="Arial"/>
          <w:lang w:val="en-GB"/>
        </w:rPr>
      </w:pPr>
      <w:r w:rsidRPr="0090063B">
        <w:rPr>
          <w:rFonts w:ascii="Arial" w:hAnsi="Arial" w:cs="Arial"/>
          <w:lang w:val="en-GB"/>
        </w:rPr>
        <w:t xml:space="preserve">Contractors enter and exit the Company’s premises only through the security post. </w:t>
      </w:r>
    </w:p>
    <w:p w14:paraId="7C006EB4" w14:textId="77777777" w:rsidR="004F6835"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en-GB"/>
        </w:rPr>
      </w:pPr>
      <w:r w:rsidRPr="0090063B">
        <w:rPr>
          <w:rFonts w:ascii="Arial" w:hAnsi="Arial" w:cs="Arial"/>
          <w:lang w:val="en-GB"/>
        </w:rPr>
        <w:t xml:space="preserve">A Contractor's Access Card shall be issued to each person carrying out contractor's work and shall be issued at the Security Post. </w:t>
      </w:r>
    </w:p>
    <w:p w14:paraId="3BED07F3" w14:textId="77777777" w:rsidR="004F6835"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en-GB"/>
        </w:rPr>
      </w:pPr>
      <w:r w:rsidRPr="0090063B">
        <w:rPr>
          <w:rFonts w:ascii="Arial" w:hAnsi="Arial" w:cs="Arial"/>
          <w:lang w:val="en-GB"/>
        </w:rPr>
        <w:t>The Contractor's access card shall be valid for one business day.</w:t>
      </w:r>
    </w:p>
    <w:p w14:paraId="42E22958" w14:textId="4E4B5AF3" w:rsidR="001F2A41"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en-GB"/>
        </w:rPr>
      </w:pPr>
      <w:r w:rsidRPr="0090063B">
        <w:rPr>
          <w:rFonts w:ascii="Arial" w:hAnsi="Arial" w:cs="Arial"/>
          <w:b/>
          <w:bCs/>
          <w:lang w:val="en-GB"/>
        </w:rPr>
        <w:t>Issue</w:t>
      </w:r>
      <w:r w:rsidRPr="0090063B">
        <w:rPr>
          <w:rFonts w:ascii="Arial" w:hAnsi="Arial" w:cs="Arial"/>
          <w:lang w:val="en-GB"/>
        </w:rPr>
        <w:t xml:space="preserve"> of the Contractor Access Card:</w:t>
      </w:r>
    </w:p>
    <w:p w14:paraId="5B38E4A8" w14:textId="006221BE" w:rsidR="001F2A41" w:rsidRPr="0090063B"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en-GB"/>
        </w:rPr>
      </w:pPr>
      <w:r w:rsidRPr="0090063B">
        <w:rPr>
          <w:rFonts w:ascii="Arial" w:hAnsi="Arial" w:cs="Arial"/>
          <w:lang w:val="en-GB"/>
        </w:rPr>
        <w:t>Immediately after signing the Contract, but no later than 3 business days before the start of the scheduled work, the Contractor must submit a completed request for work to the person responsible for the contract, listing the employees who may need to enter the Company during the contract period;</w:t>
      </w:r>
    </w:p>
    <w:p w14:paraId="3F423D84" w14:textId="77C0C7DB" w:rsidR="001F2A41" w:rsidRPr="0090063B"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en-GB"/>
        </w:rPr>
      </w:pPr>
      <w:r w:rsidRPr="0090063B">
        <w:rPr>
          <w:rFonts w:ascii="Arial" w:hAnsi="Arial" w:cs="Arial"/>
          <w:lang w:val="en-GB"/>
        </w:rPr>
        <w:t>Upon arrival at the Company’s security post, the Contractor’s employee must present an identification document and/or employee badge to the security officer;</w:t>
      </w:r>
    </w:p>
    <w:p w14:paraId="46F35839" w14:textId="7365BDD3" w:rsidR="005001A5" w:rsidRPr="0090063B"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en-GB"/>
        </w:rPr>
      </w:pPr>
      <w:r w:rsidRPr="0090063B">
        <w:rPr>
          <w:rFonts w:ascii="Arial" w:hAnsi="Arial" w:cs="Arial"/>
          <w:lang w:val="en-GB"/>
        </w:rPr>
        <w:t xml:space="preserve">The security officer, after confirming that the Contractor’s employee is authorized to enter the Company, issues the access card. </w:t>
      </w:r>
    </w:p>
    <w:p w14:paraId="03742CD7" w14:textId="6B81A422" w:rsidR="004F6835"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eastAsia="Times New Roman" w:hAnsi="Arial" w:cs="Arial"/>
          <w:lang w:val="en-GB"/>
        </w:rPr>
      </w:pPr>
      <w:r w:rsidRPr="0090063B">
        <w:rPr>
          <w:rFonts w:ascii="Arial" w:hAnsi="Arial" w:cs="Arial"/>
          <w:lang w:val="en-GB"/>
        </w:rPr>
        <w:t xml:space="preserve">Upon arrival, departure, or movement within the Company, it is mandatory to log in and out in the access control system. </w:t>
      </w:r>
    </w:p>
    <w:p w14:paraId="6D825686" w14:textId="7642E1A8" w:rsidR="004F6835"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en-GB"/>
        </w:rPr>
      </w:pPr>
      <w:r w:rsidRPr="0090063B">
        <w:rPr>
          <w:rFonts w:ascii="Arial" w:hAnsi="Arial" w:cs="Arial"/>
          <w:lang w:val="en-GB"/>
        </w:rPr>
        <w:t>While on Company premises, the issued access card must be carried at all times, and if lost, the responsible person for the contract at the Company or the business security expert of the group must be informed as soon as possible. tel. +37066961211.</w:t>
      </w:r>
    </w:p>
    <w:p w14:paraId="02BA174C" w14:textId="77777777" w:rsidR="004F6835"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en-GB"/>
        </w:rPr>
      </w:pPr>
      <w:r w:rsidRPr="0090063B">
        <w:rPr>
          <w:rFonts w:ascii="Arial" w:hAnsi="Arial" w:cs="Arial"/>
          <w:lang w:val="en-GB"/>
        </w:rPr>
        <w:t>The issued access card must not be transferred to other persons.</w:t>
      </w:r>
    </w:p>
    <w:p w14:paraId="57AD8451" w14:textId="16698312" w:rsidR="004F6835"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en-GB"/>
        </w:rPr>
      </w:pPr>
      <w:r w:rsidRPr="0090063B">
        <w:rPr>
          <w:rFonts w:ascii="Arial" w:hAnsi="Arial" w:cs="Arial"/>
          <w:lang w:val="en-GB"/>
        </w:rPr>
        <w:t>If it is necessary to expand the access card zones, the contractor must contact the Company employee responsible for contract execution.</w:t>
      </w:r>
    </w:p>
    <w:p w14:paraId="3B5E047F" w14:textId="1066ED62" w:rsidR="00E22137" w:rsidRPr="0090063B" w:rsidRDefault="000F3E93" w:rsidP="00260191">
      <w:pPr>
        <w:pStyle w:val="ListParagraph"/>
        <w:numPr>
          <w:ilvl w:val="2"/>
          <w:numId w:val="16"/>
        </w:numPr>
        <w:tabs>
          <w:tab w:val="left" w:pos="567"/>
        </w:tabs>
        <w:spacing w:line="276" w:lineRule="auto"/>
        <w:ind w:left="567" w:firstLine="0"/>
        <w:jc w:val="both"/>
        <w:textAlignment w:val="baseline"/>
        <w:rPr>
          <w:rFonts w:ascii="Arial" w:hAnsi="Arial" w:cs="Arial"/>
          <w:lang w:val="en-GB"/>
        </w:rPr>
      </w:pPr>
      <w:r w:rsidRPr="0090063B">
        <w:rPr>
          <w:rFonts w:ascii="Arial" w:hAnsi="Arial" w:cs="Arial"/>
          <w:b/>
          <w:bCs/>
          <w:lang w:val="en-GB"/>
        </w:rPr>
        <w:t>Return</w:t>
      </w:r>
      <w:r w:rsidRPr="0090063B">
        <w:rPr>
          <w:rFonts w:ascii="Arial" w:hAnsi="Arial" w:cs="Arial"/>
          <w:lang w:val="en-GB"/>
        </w:rPr>
        <w:t xml:space="preserve"> of the Contractor's access card: </w:t>
      </w:r>
    </w:p>
    <w:p w14:paraId="0D837E4C" w14:textId="3E8B737A" w:rsidR="00467C3A" w:rsidRPr="0090063B" w:rsidRDefault="000F3E93" w:rsidP="004F6835">
      <w:pPr>
        <w:pStyle w:val="ListParagraph"/>
        <w:numPr>
          <w:ilvl w:val="3"/>
          <w:numId w:val="16"/>
        </w:numPr>
        <w:tabs>
          <w:tab w:val="left" w:pos="1560"/>
        </w:tabs>
        <w:spacing w:line="276" w:lineRule="auto"/>
        <w:ind w:hanging="11"/>
        <w:jc w:val="both"/>
        <w:textAlignment w:val="baseline"/>
        <w:rPr>
          <w:rFonts w:ascii="Arial" w:eastAsia="Times New Roman" w:hAnsi="Arial" w:cs="Arial"/>
          <w:lang w:val="en-GB"/>
        </w:rPr>
      </w:pPr>
      <w:r w:rsidRPr="0090063B">
        <w:rPr>
          <w:rFonts w:ascii="Arial" w:hAnsi="Arial" w:cs="Arial"/>
          <w:lang w:val="en-GB"/>
        </w:rPr>
        <w:t>The Contractor’s employee, upon finishing work at the Company on that day, must return the access card to the security officer.</w:t>
      </w:r>
    </w:p>
    <w:p w14:paraId="0D29162F" w14:textId="5639E47B" w:rsidR="00E16665" w:rsidRPr="0090063B" w:rsidRDefault="00E16665" w:rsidP="004F6835">
      <w:pPr>
        <w:pStyle w:val="ListParagraph"/>
        <w:numPr>
          <w:ilvl w:val="1"/>
          <w:numId w:val="16"/>
        </w:numPr>
        <w:spacing w:line="276" w:lineRule="auto"/>
        <w:textAlignment w:val="baseline"/>
        <w:rPr>
          <w:rFonts w:ascii="Arial" w:eastAsia="Times New Roman" w:hAnsi="Arial" w:cs="Arial"/>
          <w:lang w:val="en-GB"/>
        </w:rPr>
      </w:pPr>
      <w:r w:rsidRPr="0090063B">
        <w:rPr>
          <w:rFonts w:ascii="Arial" w:hAnsi="Arial" w:cs="Arial"/>
          <w:lang w:val="en-GB"/>
        </w:rPr>
        <w:t xml:space="preserve">Movement of Contractor’s vehicles within the Company premises: </w:t>
      </w:r>
    </w:p>
    <w:p w14:paraId="40DDF82F" w14:textId="6BA874AC" w:rsidR="004F6835" w:rsidRPr="0090063B" w:rsidRDefault="00E16665"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 xml:space="preserve">The Contractor shall leave the Contractor's vehicle in the guest car park. The Contractor shall leave the Contractor's vehicle in the Company's parking lot and shall only enter the Company's premises when necessary or if the guest parking lot is full; </w:t>
      </w:r>
    </w:p>
    <w:p w14:paraId="506196C6" w14:textId="4548B053" w:rsidR="004F6835" w:rsidRPr="0090063B" w:rsidRDefault="00E16665"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lastRenderedPageBreak/>
        <w:t>Movement of Contractor’s vehicles within the Company is only permitted with a permit for the vehicle to enter the Company’s territory, which is issued to the driver at the security post.</w:t>
      </w:r>
    </w:p>
    <w:p w14:paraId="554790C6" w14:textId="77777777" w:rsidR="004F6835" w:rsidRPr="0090063B" w:rsidRDefault="00E16665"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The driver of the Contractor’s vehicle must provide the company name and vehicle registration number at the security post.</w:t>
      </w:r>
    </w:p>
    <w:p w14:paraId="3B0FCF1C" w14:textId="77777777" w:rsidR="004F6835" w:rsidRPr="0090063B" w:rsidRDefault="00E16665"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The permit must be placed on the vehicle’s front dashboard in a clearly visible position.</w:t>
      </w:r>
    </w:p>
    <w:p w14:paraId="6BB6C9C7" w14:textId="2794C2BC" w:rsidR="004F6835" w:rsidRPr="0090063B" w:rsidRDefault="00E16665"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The Contractor’s vehicle must be parked with the front facing the exit side within the Company premises.</w:t>
      </w:r>
    </w:p>
    <w:p w14:paraId="0778E6F4" w14:textId="0E667C9F" w:rsidR="004F6835" w:rsidRPr="0090063B" w:rsidRDefault="00E16665"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Upon entering or exiting the Company’s premises, the vehicle will be inspected by the security officer.</w:t>
      </w:r>
    </w:p>
    <w:p w14:paraId="47090358" w14:textId="5BF24D3E" w:rsidR="00FB24E4" w:rsidRPr="0090063B" w:rsidRDefault="00E16665"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The permit is valid for one business day and must be returned to the security officer upon departure after completing work that day.</w:t>
      </w:r>
    </w:p>
    <w:p w14:paraId="4E3A622E" w14:textId="35E5706E" w:rsidR="004312B4" w:rsidRPr="0090063B" w:rsidRDefault="00FB24E4" w:rsidP="004F6835">
      <w:pPr>
        <w:pStyle w:val="ListParagraph"/>
        <w:numPr>
          <w:ilvl w:val="1"/>
          <w:numId w:val="16"/>
        </w:numPr>
        <w:spacing w:line="276" w:lineRule="auto"/>
        <w:rPr>
          <w:rFonts w:ascii="Arial" w:hAnsi="Arial" w:cs="Arial"/>
          <w:lang w:val="en-GB"/>
        </w:rPr>
      </w:pPr>
      <w:r w:rsidRPr="0090063B">
        <w:rPr>
          <w:rFonts w:ascii="Arial" w:hAnsi="Arial" w:cs="Arial"/>
          <w:lang w:val="en-GB"/>
        </w:rPr>
        <w:t xml:space="preserve">Movement of materials into and out of the Company: </w:t>
      </w:r>
    </w:p>
    <w:p w14:paraId="0F063870" w14:textId="59C3BEE0" w:rsidR="000937F1"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Movement of materials into or out of the Company is only possible with a permit to bring in or take out materials.</w:t>
      </w:r>
    </w:p>
    <w:p w14:paraId="222FE607" w14:textId="77777777" w:rsidR="000B5420"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Without a signed permit, removal or transportation of materials is prohibited.</w:t>
      </w:r>
    </w:p>
    <w:p w14:paraId="1DB15CE9" w14:textId="3C2F9496" w:rsidR="004F6835"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The form for the permit to bring in or take out materials is issued by the security officer (Annex 8).</w:t>
      </w:r>
    </w:p>
    <w:p w14:paraId="2AEEDC36" w14:textId="411E066F" w:rsidR="004F6835"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When bringing in or taking out materials into or from the Company, the security officer must be presented with the permit, which must include a list of the materials.</w:t>
      </w:r>
    </w:p>
    <w:p w14:paraId="2F0FF6D8" w14:textId="77777777" w:rsidR="004F6835"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The security guard shall check the material valuables being brought in / out, verify that the actual material valuables being brought in / out correspond to the permit, sign and make a copy of the permit for the material valuables, which shall be retained and kept at the security post.</w:t>
      </w:r>
    </w:p>
    <w:p w14:paraId="2CB4D736" w14:textId="2925E847" w:rsidR="004F6835"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When removing material v from the Company, the permit shall be endorsed by the Company's employee responsible for the performance of the contract;</w:t>
      </w:r>
    </w:p>
    <w:p w14:paraId="7D76787B" w14:textId="4DAAC3A9" w:rsidR="004F6835"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 xml:space="preserve">If it is necessary to supplement the list in the permit, the permit must be amended and coordinated according to the procedure set forth in clauses 8.3.5–8.3.6. </w:t>
      </w:r>
    </w:p>
    <w:p w14:paraId="1AC637E3" w14:textId="78AB064A" w:rsidR="004F6835"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The security officer has the right to check the items a person has with them if there is suspicion that any person leaving the Company’s premises may take out materials or bring in prohibited items or substances.</w:t>
      </w:r>
    </w:p>
    <w:p w14:paraId="4B47F85B" w14:textId="268A8FE0" w:rsidR="00C8046B" w:rsidRPr="0090063B" w:rsidRDefault="00FB24E4" w:rsidP="00260191">
      <w:pPr>
        <w:pStyle w:val="ListParagraph"/>
        <w:numPr>
          <w:ilvl w:val="2"/>
          <w:numId w:val="16"/>
        </w:numPr>
        <w:tabs>
          <w:tab w:val="left" w:pos="993"/>
        </w:tabs>
        <w:spacing w:line="276" w:lineRule="auto"/>
        <w:ind w:left="567" w:firstLine="0"/>
        <w:rPr>
          <w:rFonts w:ascii="Arial" w:hAnsi="Arial" w:cs="Arial"/>
          <w:lang w:val="en-GB"/>
        </w:rPr>
      </w:pPr>
      <w:r w:rsidRPr="0090063B">
        <w:rPr>
          <w:rFonts w:ascii="Arial" w:hAnsi="Arial" w:cs="Arial"/>
          <w:lang w:val="en-GB"/>
        </w:rPr>
        <w:t>Procedure for staying on the Company's premises:</w:t>
      </w:r>
    </w:p>
    <w:p w14:paraId="04CCFE88" w14:textId="0927C10A" w:rsidR="000F3E93" w:rsidRPr="0090063B" w:rsidRDefault="00FB24E4" w:rsidP="00A113DC">
      <w:pPr>
        <w:pStyle w:val="ListParagraph"/>
        <w:numPr>
          <w:ilvl w:val="3"/>
          <w:numId w:val="16"/>
        </w:numPr>
        <w:tabs>
          <w:tab w:val="left" w:pos="1560"/>
        </w:tabs>
        <w:spacing w:line="276" w:lineRule="auto"/>
        <w:ind w:left="142" w:firstLine="567"/>
        <w:rPr>
          <w:rFonts w:ascii="Arial" w:hAnsi="Arial" w:cs="Arial"/>
          <w:lang w:val="en-GB"/>
        </w:rPr>
      </w:pPr>
      <w:r w:rsidRPr="0090063B">
        <w:rPr>
          <w:rFonts w:ascii="Arial" w:hAnsi="Arial" w:cs="Arial"/>
          <w:lang w:val="en-GB"/>
        </w:rPr>
        <w:t>A security guard shall have the right to request an access card or identity document for inspection and a contractor's employee shall be obliged to produce it.</w:t>
      </w:r>
    </w:p>
    <w:p w14:paraId="1F1C18AA" w14:textId="77777777" w:rsidR="0002790A" w:rsidRPr="0090063B" w:rsidRDefault="0002790A" w:rsidP="0002790A">
      <w:pPr>
        <w:pStyle w:val="ListParagraph"/>
        <w:spacing w:after="0" w:line="240" w:lineRule="auto"/>
        <w:ind w:left="360"/>
        <w:textAlignment w:val="baseline"/>
        <w:rPr>
          <w:rFonts w:ascii="Arial" w:eastAsia="Times New Roman" w:hAnsi="Arial" w:cs="Arial"/>
          <w:color w:val="FF0000"/>
          <w:lang w:val="en-GB"/>
        </w:rPr>
      </w:pPr>
    </w:p>
    <w:p w14:paraId="7870D246" w14:textId="2ECEB5BC" w:rsidR="006C5587" w:rsidRPr="0090063B" w:rsidRDefault="006A6E72" w:rsidP="00723E69">
      <w:pPr>
        <w:pStyle w:val="ListParagraph"/>
        <w:numPr>
          <w:ilvl w:val="0"/>
          <w:numId w:val="2"/>
        </w:numPr>
        <w:spacing w:after="0" w:line="240" w:lineRule="auto"/>
        <w:textAlignment w:val="baseline"/>
        <w:rPr>
          <w:rFonts w:ascii="Arial" w:hAnsi="Arial" w:cs="Arial"/>
          <w:b/>
          <w:lang w:val="en-GB"/>
        </w:rPr>
      </w:pPr>
      <w:r w:rsidRPr="0090063B">
        <w:rPr>
          <w:rFonts w:ascii="Arial" w:hAnsi="Arial" w:cs="Arial"/>
          <w:color w:val="FF0000"/>
          <w:lang w:val="en-GB"/>
        </w:rPr>
        <w:t> </w:t>
      </w:r>
      <w:r w:rsidRPr="0090063B">
        <w:rPr>
          <w:rFonts w:ascii="Arial" w:hAnsi="Arial" w:cs="Arial"/>
          <w:b/>
          <w:bCs/>
          <w:lang w:val="en-GB"/>
        </w:rPr>
        <w:t>CONTRACTOR'S</w:t>
      </w:r>
      <w:r w:rsidR="0090063B" w:rsidRPr="0090063B">
        <w:rPr>
          <w:rFonts w:ascii="Arial" w:hAnsi="Arial" w:cs="Arial"/>
          <w:b/>
          <w:bCs/>
          <w:lang w:val="en-GB"/>
        </w:rPr>
        <w:t xml:space="preserve"> </w:t>
      </w:r>
      <w:r w:rsidRPr="0090063B">
        <w:rPr>
          <w:rFonts w:ascii="Arial" w:hAnsi="Arial" w:cs="Arial"/>
          <w:b/>
          <w:bCs/>
          <w:lang w:val="en-GB"/>
        </w:rPr>
        <w:t xml:space="preserve">LIABILITY FOR VIOLATIONS </w:t>
      </w:r>
      <w:bookmarkEnd w:id="1"/>
    </w:p>
    <w:p w14:paraId="596EC802" w14:textId="794A29E7" w:rsidR="00CA503A" w:rsidRPr="0090063B" w:rsidRDefault="00EC0F6C"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The Company's employees have the right to suspend the Contractor’s work if violations of employee safety, health, or fire safety requirements are found, including but not limited to the following cases:</w:t>
      </w:r>
    </w:p>
    <w:p w14:paraId="76B0287C" w14:textId="4C4C93CD" w:rsidR="00CA503A" w:rsidRPr="0090063B" w:rsidRDefault="0013077B" w:rsidP="00260191">
      <w:pPr>
        <w:pStyle w:val="ListParagraph"/>
        <w:numPr>
          <w:ilvl w:val="2"/>
          <w:numId w:val="2"/>
        </w:numPr>
        <w:tabs>
          <w:tab w:val="left" w:pos="567"/>
        </w:tabs>
        <w:spacing w:line="276" w:lineRule="auto"/>
        <w:ind w:left="567" w:firstLine="0"/>
        <w:jc w:val="both"/>
        <w:rPr>
          <w:rFonts w:ascii="Arial" w:hAnsi="Arial" w:cs="Arial"/>
          <w:lang w:val="en-GB"/>
        </w:rPr>
      </w:pPr>
      <w:r w:rsidRPr="0090063B">
        <w:rPr>
          <w:rFonts w:ascii="Arial" w:hAnsi="Arial" w:cs="Arial"/>
          <w:lang w:val="en-GB"/>
        </w:rPr>
        <w:t xml:space="preserve">Work is carried out without a work permit; </w:t>
      </w:r>
    </w:p>
    <w:p w14:paraId="1E46A7E9" w14:textId="4EFE5699" w:rsidR="00CA503A" w:rsidRPr="0090063B" w:rsidRDefault="000B4636" w:rsidP="00260191">
      <w:pPr>
        <w:pStyle w:val="ListParagraph"/>
        <w:numPr>
          <w:ilvl w:val="2"/>
          <w:numId w:val="2"/>
        </w:numPr>
        <w:tabs>
          <w:tab w:val="left" w:pos="567"/>
        </w:tabs>
        <w:spacing w:line="276" w:lineRule="auto"/>
        <w:ind w:left="567" w:firstLine="0"/>
        <w:jc w:val="both"/>
        <w:rPr>
          <w:rFonts w:ascii="Arial" w:hAnsi="Arial" w:cs="Arial"/>
          <w:lang w:val="en-GB"/>
        </w:rPr>
      </w:pPr>
      <w:r w:rsidRPr="0090063B">
        <w:rPr>
          <w:rFonts w:ascii="Arial" w:hAnsi="Arial" w:cs="Arial"/>
          <w:lang w:val="en-GB"/>
        </w:rPr>
        <w:t xml:space="preserve">The Contractor's or Subcontractor's employees are not qualified to carry out the intended work; </w:t>
      </w:r>
    </w:p>
    <w:p w14:paraId="1590D003" w14:textId="7D360E27" w:rsidR="00CA503A" w:rsidRPr="0090063B" w:rsidRDefault="000B4636" w:rsidP="00260191">
      <w:pPr>
        <w:pStyle w:val="ListParagraph"/>
        <w:numPr>
          <w:ilvl w:val="2"/>
          <w:numId w:val="2"/>
        </w:numPr>
        <w:tabs>
          <w:tab w:val="left" w:pos="567"/>
        </w:tabs>
        <w:spacing w:line="276" w:lineRule="auto"/>
        <w:ind w:left="567" w:firstLine="0"/>
        <w:jc w:val="both"/>
        <w:rPr>
          <w:rFonts w:ascii="Arial" w:hAnsi="Arial" w:cs="Arial"/>
          <w:lang w:val="en-GB"/>
        </w:rPr>
      </w:pPr>
      <w:r w:rsidRPr="0090063B">
        <w:rPr>
          <w:rFonts w:ascii="Arial" w:hAnsi="Arial" w:cs="Arial"/>
          <w:lang w:val="en-GB"/>
        </w:rPr>
        <w:t>Contractor or Subcontractor employees lack personal protective equipment, work clothes marked with the Contractor’s company logo, electrical protection equipment, or necessary collective protection measures required for the tasks specified in the Contract;</w:t>
      </w:r>
    </w:p>
    <w:p w14:paraId="76E65379" w14:textId="6C11ECCE" w:rsidR="00CA503A" w:rsidRPr="0090063B" w:rsidRDefault="0013077B" w:rsidP="00260191">
      <w:pPr>
        <w:pStyle w:val="ListParagraph"/>
        <w:numPr>
          <w:ilvl w:val="2"/>
          <w:numId w:val="2"/>
        </w:numPr>
        <w:tabs>
          <w:tab w:val="left" w:pos="567"/>
        </w:tabs>
        <w:spacing w:line="276" w:lineRule="auto"/>
        <w:ind w:left="567" w:firstLine="0"/>
        <w:jc w:val="both"/>
        <w:rPr>
          <w:rFonts w:ascii="Arial" w:hAnsi="Arial" w:cs="Arial"/>
          <w:lang w:val="en-GB"/>
        </w:rPr>
      </w:pPr>
      <w:r w:rsidRPr="0090063B">
        <w:rPr>
          <w:rFonts w:ascii="Arial" w:hAnsi="Arial" w:cs="Arial"/>
          <w:lang w:val="en-GB"/>
        </w:rPr>
        <w:t xml:space="preserve">Untidy tools, devices, and lifting mechanisms are used, insufficient quantities of equipment are identified to ensure employee safety and health, or employees are not using the equipment; </w:t>
      </w:r>
    </w:p>
    <w:p w14:paraId="36092248" w14:textId="22C90A06" w:rsidR="00CA503A" w:rsidRPr="0090063B" w:rsidRDefault="0013077B" w:rsidP="00260191">
      <w:pPr>
        <w:pStyle w:val="ListParagraph"/>
        <w:numPr>
          <w:ilvl w:val="2"/>
          <w:numId w:val="2"/>
        </w:numPr>
        <w:tabs>
          <w:tab w:val="left" w:pos="567"/>
        </w:tabs>
        <w:spacing w:line="276" w:lineRule="auto"/>
        <w:ind w:left="567" w:firstLine="0"/>
        <w:jc w:val="both"/>
        <w:rPr>
          <w:rFonts w:ascii="Arial" w:hAnsi="Arial" w:cs="Arial"/>
          <w:lang w:val="en-GB"/>
        </w:rPr>
      </w:pPr>
      <w:r w:rsidRPr="0090063B">
        <w:rPr>
          <w:rFonts w:ascii="Arial" w:hAnsi="Arial" w:cs="Arial"/>
          <w:lang w:val="en-GB"/>
        </w:rPr>
        <w:t xml:space="preserve">Technological processes for the work are violated; </w:t>
      </w:r>
    </w:p>
    <w:p w14:paraId="619AD1C5" w14:textId="05328040" w:rsidR="00CA503A" w:rsidRPr="0090063B" w:rsidRDefault="000B4636" w:rsidP="00260191">
      <w:pPr>
        <w:pStyle w:val="ListParagraph"/>
        <w:numPr>
          <w:ilvl w:val="2"/>
          <w:numId w:val="2"/>
        </w:numPr>
        <w:tabs>
          <w:tab w:val="left" w:pos="567"/>
        </w:tabs>
        <w:spacing w:line="276" w:lineRule="auto"/>
        <w:ind w:left="567" w:firstLine="0"/>
        <w:jc w:val="both"/>
        <w:rPr>
          <w:rFonts w:ascii="Arial" w:hAnsi="Arial" w:cs="Arial"/>
          <w:lang w:val="en-GB"/>
        </w:rPr>
      </w:pPr>
      <w:r w:rsidRPr="0090063B">
        <w:rPr>
          <w:rFonts w:ascii="Arial" w:hAnsi="Arial" w:cs="Arial"/>
          <w:lang w:val="en-GB"/>
        </w:rPr>
        <w:lastRenderedPageBreak/>
        <w:t>The Contractor's or Subcontractor's employee is drunk or under the influence of narcotic, toxic or psychotropic substances when on the Company's premises;</w:t>
      </w:r>
    </w:p>
    <w:p w14:paraId="14CC7509" w14:textId="24D16362" w:rsidR="00CA503A" w:rsidRPr="0090063B" w:rsidRDefault="0013077B" w:rsidP="00260191">
      <w:pPr>
        <w:pStyle w:val="ListParagraph"/>
        <w:numPr>
          <w:ilvl w:val="2"/>
          <w:numId w:val="2"/>
        </w:numPr>
        <w:tabs>
          <w:tab w:val="left" w:pos="567"/>
        </w:tabs>
        <w:spacing w:line="276" w:lineRule="auto"/>
        <w:ind w:left="567" w:firstLine="0"/>
        <w:jc w:val="both"/>
        <w:rPr>
          <w:rFonts w:ascii="Arial" w:hAnsi="Arial" w:cs="Arial"/>
          <w:lang w:val="en-GB"/>
        </w:rPr>
      </w:pPr>
      <w:r w:rsidRPr="0090063B">
        <w:rPr>
          <w:rFonts w:ascii="Arial" w:hAnsi="Arial" w:cs="Arial"/>
          <w:lang w:val="en-GB"/>
        </w:rPr>
        <w:t>Other breaches of occupational health and safety and fire safety requirements.</w:t>
      </w:r>
    </w:p>
    <w:p w14:paraId="45BC56B9" w14:textId="356D26E6" w:rsidR="00CA503A" w:rsidRPr="0090063B" w:rsidRDefault="000B4636"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If the work is suspended due to identified violations, the deadlines for the work specified in the Contract are not extended. </w:t>
      </w:r>
    </w:p>
    <w:p w14:paraId="42487602" w14:textId="5A8F96F3" w:rsidR="00CA503A" w:rsidRPr="0090063B" w:rsidRDefault="000B4636"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Upon suspending the work, the Contractor's work supervisor is informed. The Contractor shall be required to remedy the violations identified (Annex 5). The directive, if necessary, is drawn up in three copies (for the Contractor, the Company, and the Company employee who suspended the work). </w:t>
      </w:r>
    </w:p>
    <w:p w14:paraId="0B1FDB52" w14:textId="6F859E2A" w:rsidR="00CA503A" w:rsidRPr="0090063B" w:rsidRDefault="000B4636"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Once the violations are corrected, the Contractor must immediately inform the Company's employee responsible for contract execution in writing. </w:t>
      </w:r>
    </w:p>
    <w:p w14:paraId="3D1E196C" w14:textId="2C852CCD" w:rsidR="00CA503A" w:rsidRPr="0090063B" w:rsidRDefault="000B4636"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In the event of suspension of the works due to breaches of occupational health and safety and fire safety requirements, the Company shall impose on the Contractor the penalties provided for in this Standard (Annex 6). </w:t>
      </w:r>
    </w:p>
    <w:p w14:paraId="17D68A9B" w14:textId="1F27938D" w:rsidR="000B4636" w:rsidRPr="0090063B" w:rsidRDefault="000B4636"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If the information disseminated in the mass media (press, internet, television, radio, etc.), due to the fault of the Contractor/Subcontractor and/or its employees, damages the Company's reputation and/or publishes untrue data about the Company, the Company has the right to demand that the Contractor</w:t>
      </w:r>
      <w:r w:rsidR="0090063B" w:rsidRPr="0090063B">
        <w:rPr>
          <w:rFonts w:ascii="Arial" w:hAnsi="Arial" w:cs="Arial"/>
          <w:color w:val="FF0000"/>
          <w:lang w:val="en-GB"/>
        </w:rPr>
        <w:t xml:space="preserve"> </w:t>
      </w:r>
      <w:r w:rsidRPr="0090063B">
        <w:rPr>
          <w:rFonts w:ascii="Arial" w:hAnsi="Arial" w:cs="Arial"/>
          <w:lang w:val="en-GB"/>
        </w:rPr>
        <w:t xml:space="preserve">refute the published information by issuing a rebuttal. The rebuttal must be disseminated using the same media. </w:t>
      </w:r>
    </w:p>
    <w:p w14:paraId="4FF1230D" w14:textId="77777777" w:rsidR="00F7468B" w:rsidRPr="0090063B" w:rsidRDefault="00F7468B" w:rsidP="00F7468B">
      <w:pPr>
        <w:pStyle w:val="ListParagraph"/>
        <w:tabs>
          <w:tab w:val="left" w:pos="567"/>
        </w:tabs>
        <w:spacing w:line="276" w:lineRule="auto"/>
        <w:ind w:left="0"/>
        <w:jc w:val="both"/>
        <w:rPr>
          <w:rFonts w:ascii="Arial" w:hAnsi="Arial" w:cs="Arial"/>
          <w:lang w:val="en-GB"/>
        </w:rPr>
      </w:pPr>
    </w:p>
    <w:p w14:paraId="182DBDD8" w14:textId="54743317" w:rsidR="00F7468B" w:rsidRPr="0090063B" w:rsidRDefault="00F7468B" w:rsidP="000F53C6">
      <w:pPr>
        <w:pStyle w:val="ListParagraph"/>
        <w:numPr>
          <w:ilvl w:val="0"/>
          <w:numId w:val="2"/>
        </w:numPr>
        <w:tabs>
          <w:tab w:val="left" w:pos="851"/>
        </w:tabs>
        <w:spacing w:line="276" w:lineRule="auto"/>
        <w:ind w:left="567" w:hanging="567"/>
        <w:jc w:val="both"/>
        <w:rPr>
          <w:rFonts w:ascii="Arial" w:hAnsi="Arial" w:cs="Arial"/>
          <w:b/>
          <w:lang w:val="en-GB"/>
        </w:rPr>
      </w:pPr>
      <w:r w:rsidRPr="0090063B">
        <w:rPr>
          <w:rFonts w:ascii="Arial" w:hAnsi="Arial" w:cs="Arial"/>
          <w:b/>
          <w:bCs/>
          <w:lang w:val="en-GB"/>
        </w:rPr>
        <w:t>ACTIONS OF THE CONTRACTOR'S</w:t>
      </w:r>
      <w:r w:rsidRPr="0090063B">
        <w:rPr>
          <w:rFonts w:ascii="Arial" w:hAnsi="Arial" w:cs="Arial"/>
          <w:b/>
          <w:bCs/>
          <w:color w:val="FF0000"/>
          <w:lang w:val="en-GB"/>
        </w:rPr>
        <w:t xml:space="preserve"> </w:t>
      </w:r>
      <w:r w:rsidRPr="0090063B">
        <w:rPr>
          <w:rFonts w:ascii="Arial" w:hAnsi="Arial" w:cs="Arial"/>
          <w:b/>
          <w:bCs/>
          <w:lang w:val="en-GB"/>
        </w:rPr>
        <w:t xml:space="preserve">EMPLOYEES IN THE EVENT OF AN EMERGENCY </w:t>
      </w:r>
    </w:p>
    <w:p w14:paraId="2DD8B8C6" w14:textId="01C67B61" w:rsidR="00F7468B" w:rsidRPr="0090063B" w:rsidRDefault="00F7468B"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In the event of an emergency (fire alarm activation or other danger), all Contractor and Subcontractor employees, including site managers and workers, must leave their workplaces and proceed to the designated assembly points marked with special signs within the Company premises. The location of the assembly points on the Company's premises shall be communicated to the Contractor's employees during the induction briefing. </w:t>
      </w:r>
    </w:p>
    <w:p w14:paraId="6E354B55" w14:textId="45E1E939" w:rsidR="00F7468B" w:rsidRPr="0090063B" w:rsidRDefault="00F7468B"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It shall be the responsibility of the Contractor's responsible persons (Work supervisors, Works Supervisors) to ensure that all Contractor's and Subcontractor's employees leave their workplaces. </w:t>
      </w:r>
    </w:p>
    <w:p w14:paraId="0D98000E" w14:textId="591603F9" w:rsidR="00F7468B" w:rsidRPr="0090063B" w:rsidRDefault="00F7468B"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At the assembly point, the Contractor's responsible person informs the Company's responsible person of the exact number of evacuated employees; if all employees have evacuated, they report that, or they inform how many employees are missing and wait for further instructions. </w:t>
      </w:r>
    </w:p>
    <w:p w14:paraId="1B46DC73" w14:textId="50957B46" w:rsidR="00F7468B" w:rsidRPr="0090063B" w:rsidRDefault="00F7468B" w:rsidP="00723E69">
      <w:pPr>
        <w:pStyle w:val="ListParagraph"/>
        <w:numPr>
          <w:ilvl w:val="1"/>
          <w:numId w:val="2"/>
        </w:numPr>
        <w:tabs>
          <w:tab w:val="left" w:pos="567"/>
        </w:tabs>
        <w:spacing w:line="276" w:lineRule="auto"/>
        <w:ind w:left="0" w:firstLine="0"/>
        <w:jc w:val="both"/>
        <w:rPr>
          <w:rFonts w:ascii="Arial" w:hAnsi="Arial" w:cs="Arial"/>
          <w:lang w:val="en-GB"/>
        </w:rPr>
      </w:pPr>
      <w:r w:rsidRPr="0090063B">
        <w:rPr>
          <w:rFonts w:ascii="Arial" w:hAnsi="Arial" w:cs="Arial"/>
          <w:lang w:val="en-GB"/>
        </w:rPr>
        <w:t xml:space="preserve">Employees may only return to their workplaces after receiving a verbal instruction from the Rescue Work supervisor or another responsible Company representative. </w:t>
      </w:r>
    </w:p>
    <w:p w14:paraId="1AA83C78" w14:textId="77777777" w:rsidR="002576B6" w:rsidRPr="0090063B" w:rsidRDefault="002576B6" w:rsidP="002576B6">
      <w:pPr>
        <w:pStyle w:val="ListParagraph"/>
        <w:tabs>
          <w:tab w:val="left" w:pos="709"/>
        </w:tabs>
        <w:spacing w:line="276" w:lineRule="auto"/>
        <w:ind w:left="284"/>
        <w:jc w:val="both"/>
        <w:rPr>
          <w:rFonts w:ascii="Arial" w:hAnsi="Arial" w:cs="Arial"/>
          <w:lang w:val="en-GB"/>
        </w:rPr>
      </w:pPr>
    </w:p>
    <w:p w14:paraId="24C37BC6" w14:textId="0EF85AA6" w:rsidR="0013077B" w:rsidRPr="0090063B" w:rsidRDefault="002576B6" w:rsidP="00723E69">
      <w:pPr>
        <w:pStyle w:val="ListParagraph"/>
        <w:numPr>
          <w:ilvl w:val="0"/>
          <w:numId w:val="2"/>
        </w:numPr>
        <w:tabs>
          <w:tab w:val="left" w:pos="709"/>
        </w:tabs>
        <w:spacing w:line="276" w:lineRule="auto"/>
        <w:ind w:left="0" w:firstLine="0"/>
        <w:jc w:val="both"/>
        <w:rPr>
          <w:rFonts w:ascii="Arial" w:hAnsi="Arial" w:cs="Arial"/>
          <w:b/>
          <w:lang w:val="en-GB"/>
        </w:rPr>
      </w:pPr>
      <w:r w:rsidRPr="0090063B">
        <w:rPr>
          <w:rFonts w:ascii="Arial" w:hAnsi="Arial" w:cs="Arial"/>
          <w:b/>
          <w:bCs/>
          <w:lang w:val="en-GB"/>
        </w:rPr>
        <w:t>ENVIRONMENTAL REQUIREMENTS</w:t>
      </w:r>
    </w:p>
    <w:p w14:paraId="32A6AEB6" w14:textId="7F26F95D" w:rsidR="0013077B" w:rsidRPr="0090063B" w:rsidRDefault="002576B6" w:rsidP="00723E69">
      <w:pPr>
        <w:pStyle w:val="ListParagraph"/>
        <w:numPr>
          <w:ilvl w:val="1"/>
          <w:numId w:val="2"/>
        </w:numPr>
        <w:tabs>
          <w:tab w:val="left" w:pos="709"/>
        </w:tabs>
        <w:spacing w:line="276" w:lineRule="auto"/>
        <w:ind w:left="0" w:firstLine="0"/>
        <w:jc w:val="both"/>
        <w:rPr>
          <w:rFonts w:ascii="Arial" w:hAnsi="Arial" w:cs="Arial"/>
          <w:lang w:val="en-GB"/>
        </w:rPr>
      </w:pPr>
      <w:r w:rsidRPr="0090063B">
        <w:rPr>
          <w:rFonts w:ascii="Arial" w:hAnsi="Arial" w:cs="Arial"/>
          <w:lang w:val="en-GB"/>
        </w:rPr>
        <w:t xml:space="preserve">The Contractor shall comply with all relevant rules of the Company and the Republic of Lithuania on waste management, accounting and reporting of waste generation and management, as well as with other requirements of the legislation governing waste management and environmental protection, when carrying out works on the Company's territory. </w:t>
      </w:r>
    </w:p>
    <w:p w14:paraId="06C58922" w14:textId="15396909" w:rsidR="002576B6" w:rsidRPr="0090063B" w:rsidRDefault="0013077B" w:rsidP="00723E69">
      <w:pPr>
        <w:pStyle w:val="ListParagraph"/>
        <w:numPr>
          <w:ilvl w:val="1"/>
          <w:numId w:val="2"/>
        </w:numPr>
        <w:tabs>
          <w:tab w:val="left" w:pos="709"/>
        </w:tabs>
        <w:spacing w:line="276" w:lineRule="auto"/>
        <w:ind w:left="0" w:firstLine="0"/>
        <w:jc w:val="both"/>
        <w:rPr>
          <w:rFonts w:ascii="Arial" w:hAnsi="Arial" w:cs="Arial"/>
          <w:lang w:val="en-GB"/>
        </w:rPr>
      </w:pPr>
      <w:r w:rsidRPr="0090063B">
        <w:rPr>
          <w:rFonts w:ascii="Arial" w:hAnsi="Arial" w:cs="Arial"/>
          <w:lang w:val="en-GB"/>
        </w:rPr>
        <w:t xml:space="preserve">The Contractor must develop a waste management plan for the waste generated during work execution and coordinate it with the Company. </w:t>
      </w:r>
    </w:p>
    <w:p w14:paraId="632A95FF" w14:textId="6C13D67C" w:rsidR="002576B6" w:rsidRPr="0090063B" w:rsidRDefault="002576B6" w:rsidP="00723E69">
      <w:pPr>
        <w:pStyle w:val="ListParagraph"/>
        <w:numPr>
          <w:ilvl w:val="1"/>
          <w:numId w:val="2"/>
        </w:numPr>
        <w:tabs>
          <w:tab w:val="left" w:pos="709"/>
        </w:tabs>
        <w:spacing w:line="276" w:lineRule="auto"/>
        <w:ind w:left="0" w:firstLine="0"/>
        <w:jc w:val="both"/>
        <w:rPr>
          <w:rFonts w:ascii="Arial" w:hAnsi="Arial" w:cs="Arial"/>
          <w:lang w:val="en-GB"/>
        </w:rPr>
      </w:pPr>
      <w:r w:rsidRPr="0090063B">
        <w:rPr>
          <w:rFonts w:ascii="Arial" w:hAnsi="Arial" w:cs="Arial"/>
          <w:lang w:val="en-GB"/>
        </w:rPr>
        <w:t xml:space="preserve">The Contractor is prohibited from using the Company’s waste collection locations (containers, sites, etc.) or discharging contaminated wastewater into the Company’s wastewater collection networks. </w:t>
      </w:r>
    </w:p>
    <w:p w14:paraId="497040B0" w14:textId="24FF135E" w:rsidR="00591678" w:rsidRPr="0090063B" w:rsidRDefault="002576B6" w:rsidP="00723E69">
      <w:pPr>
        <w:pStyle w:val="ListParagraph"/>
        <w:numPr>
          <w:ilvl w:val="1"/>
          <w:numId w:val="2"/>
        </w:numPr>
        <w:tabs>
          <w:tab w:val="left" w:pos="709"/>
        </w:tabs>
        <w:spacing w:line="276" w:lineRule="auto"/>
        <w:ind w:left="0" w:firstLine="0"/>
        <w:jc w:val="both"/>
        <w:rPr>
          <w:rFonts w:ascii="Arial" w:hAnsi="Arial" w:cs="Arial"/>
          <w:lang w:val="en-GB"/>
        </w:rPr>
      </w:pPr>
      <w:r w:rsidRPr="0090063B">
        <w:rPr>
          <w:rFonts w:ascii="Arial" w:hAnsi="Arial" w:cs="Arial"/>
          <w:lang w:val="en-GB"/>
        </w:rPr>
        <w:t>If the Contractor contaminates the Company’s premises (ground, paved, or concrete areas, etc.) or unlawfully discharges contaminated wastewater or chemicals/mixtures into wastewater collection systems or the natural environment, the Contractor must immediately inform the Company of the incident, remove the consequences, notify the relevant authorities in accordance with the law, and compensate for the damage caused to the environment and the Company.</w:t>
      </w:r>
    </w:p>
    <w:p w14:paraId="5F779409" w14:textId="77777777" w:rsidR="00412DF1" w:rsidRPr="0090063B" w:rsidRDefault="00412DF1" w:rsidP="00DC2BF6">
      <w:pPr>
        <w:pStyle w:val="ListParagraph"/>
        <w:tabs>
          <w:tab w:val="left" w:pos="709"/>
        </w:tabs>
        <w:spacing w:line="276" w:lineRule="auto"/>
        <w:ind w:left="0"/>
        <w:jc w:val="both"/>
        <w:rPr>
          <w:rFonts w:ascii="Arial" w:hAnsi="Arial" w:cs="Arial"/>
          <w:lang w:val="en-GB"/>
        </w:rPr>
      </w:pPr>
    </w:p>
    <w:p w14:paraId="1D62393E" w14:textId="4A2DD794" w:rsidR="00B25B91" w:rsidRPr="0090063B" w:rsidRDefault="002576B6" w:rsidP="000F53C6">
      <w:pPr>
        <w:pStyle w:val="ListParagraph"/>
        <w:numPr>
          <w:ilvl w:val="0"/>
          <w:numId w:val="19"/>
        </w:numPr>
        <w:tabs>
          <w:tab w:val="left" w:pos="709"/>
        </w:tabs>
        <w:spacing w:line="276" w:lineRule="auto"/>
        <w:ind w:hanging="720"/>
        <w:jc w:val="both"/>
        <w:rPr>
          <w:rFonts w:ascii="Arial" w:hAnsi="Arial" w:cs="Arial"/>
          <w:lang w:val="en-GB"/>
        </w:rPr>
      </w:pPr>
      <w:r w:rsidRPr="0090063B">
        <w:rPr>
          <w:rFonts w:ascii="Arial" w:hAnsi="Arial" w:cs="Arial"/>
          <w:b/>
          <w:bCs/>
          <w:lang w:val="en-GB"/>
        </w:rPr>
        <w:t>FINAL PROVISIONS</w:t>
      </w:r>
    </w:p>
    <w:p w14:paraId="2389A337" w14:textId="23B74839" w:rsidR="00B25B91" w:rsidRPr="0090063B" w:rsidRDefault="00A2531D" w:rsidP="00C04F68">
      <w:pPr>
        <w:pStyle w:val="ListParagraph"/>
        <w:numPr>
          <w:ilvl w:val="1"/>
          <w:numId w:val="9"/>
        </w:numPr>
        <w:tabs>
          <w:tab w:val="clear" w:pos="720"/>
          <w:tab w:val="left" w:pos="709"/>
        </w:tabs>
        <w:spacing w:line="276" w:lineRule="auto"/>
        <w:ind w:left="0" w:firstLine="0"/>
        <w:jc w:val="both"/>
        <w:rPr>
          <w:rFonts w:ascii="Arial" w:hAnsi="Arial" w:cs="Arial"/>
          <w:lang w:val="en-GB"/>
        </w:rPr>
      </w:pPr>
      <w:r w:rsidRPr="0090063B">
        <w:rPr>
          <w:rFonts w:ascii="Arial" w:hAnsi="Arial" w:cs="Arial"/>
          <w:lang w:val="en-GB"/>
        </w:rPr>
        <w:t xml:space="preserve">The Company employee responsible for the execution and control of the Contractor's work organisation standard is the employee who ordered or signed the contract for the work. </w:t>
      </w:r>
    </w:p>
    <w:p w14:paraId="53E0B2BF" w14:textId="77777777" w:rsidR="00B25B91" w:rsidRPr="0090063B" w:rsidRDefault="00B25B91" w:rsidP="00B25B91">
      <w:pPr>
        <w:pStyle w:val="ListParagraph"/>
        <w:tabs>
          <w:tab w:val="left" w:pos="567"/>
        </w:tabs>
        <w:spacing w:line="276" w:lineRule="auto"/>
        <w:ind w:left="0"/>
        <w:jc w:val="both"/>
        <w:rPr>
          <w:rFonts w:ascii="Arial" w:hAnsi="Arial" w:cs="Arial"/>
          <w:lang w:val="en-GB"/>
        </w:rPr>
      </w:pPr>
    </w:p>
    <w:p w14:paraId="3AEB02E2" w14:textId="59E7DC4D" w:rsidR="00B25B91" w:rsidRPr="0090063B" w:rsidRDefault="00B25B91" w:rsidP="000F53C6">
      <w:pPr>
        <w:pStyle w:val="ListParagraph"/>
        <w:numPr>
          <w:ilvl w:val="0"/>
          <w:numId w:val="19"/>
        </w:numPr>
        <w:tabs>
          <w:tab w:val="left" w:pos="709"/>
        </w:tabs>
        <w:spacing w:after="0" w:line="276" w:lineRule="auto"/>
        <w:ind w:hanging="720"/>
        <w:jc w:val="both"/>
        <w:rPr>
          <w:rFonts w:ascii="Arial" w:hAnsi="Arial" w:cs="Arial"/>
          <w:lang w:val="en-GB"/>
        </w:rPr>
      </w:pPr>
      <w:r w:rsidRPr="0090063B">
        <w:rPr>
          <w:rFonts w:ascii="Arial" w:hAnsi="Arial" w:cs="Arial"/>
          <w:b/>
          <w:bCs/>
          <w:lang w:val="en-GB"/>
        </w:rPr>
        <w:t>ANNEXES</w:t>
      </w:r>
    </w:p>
    <w:p w14:paraId="0C7865CB" w14:textId="1D91E454" w:rsidR="00250ECF" w:rsidRPr="0090063B" w:rsidRDefault="00250ECF" w:rsidP="00250ECF">
      <w:pPr>
        <w:spacing w:after="0" w:line="276" w:lineRule="auto"/>
        <w:jc w:val="both"/>
        <w:rPr>
          <w:rFonts w:ascii="Arial" w:eastAsia="Arial" w:hAnsi="Arial" w:cs="Arial"/>
          <w:i/>
          <w:iCs/>
          <w:lang w:val="en-GB"/>
        </w:rPr>
      </w:pPr>
      <w:r w:rsidRPr="0090063B">
        <w:rPr>
          <w:rFonts w:ascii="Arial" w:eastAsia="Arial" w:hAnsi="Arial" w:cs="Arial"/>
          <w:i/>
          <w:iCs/>
          <w:lang w:val="en-GB"/>
        </w:rPr>
        <w:t>Annex 1. Contractor's Work Process Flowchart</w:t>
      </w:r>
    </w:p>
    <w:p w14:paraId="7CB205BF" w14:textId="69A0DBBD" w:rsidR="00250ECF" w:rsidRPr="0090063B" w:rsidRDefault="00250ECF" w:rsidP="00250ECF">
      <w:pPr>
        <w:spacing w:after="0" w:line="276" w:lineRule="auto"/>
        <w:jc w:val="both"/>
        <w:rPr>
          <w:rFonts w:ascii="Arial" w:eastAsia="Arial" w:hAnsi="Arial" w:cs="Arial"/>
          <w:i/>
          <w:iCs/>
          <w:lang w:val="en-GB"/>
        </w:rPr>
      </w:pPr>
      <w:r w:rsidRPr="0090063B">
        <w:rPr>
          <w:rFonts w:ascii="Arial" w:eastAsia="Arial" w:hAnsi="Arial" w:cs="Arial"/>
          <w:i/>
          <w:iCs/>
          <w:lang w:val="en-GB"/>
        </w:rPr>
        <w:t xml:space="preserve">Annex 2. Form for the transfer of machinery, equipment, and tools </w:t>
      </w:r>
    </w:p>
    <w:p w14:paraId="7FB44C2B" w14:textId="2C5B6661" w:rsidR="00250ECF" w:rsidRPr="0090063B" w:rsidRDefault="007E5C7C" w:rsidP="00250ECF">
      <w:pPr>
        <w:spacing w:after="0" w:line="276" w:lineRule="auto"/>
        <w:jc w:val="both"/>
        <w:rPr>
          <w:rFonts w:ascii="Arial" w:eastAsia="Arial" w:hAnsi="Arial" w:cs="Arial"/>
          <w:i/>
          <w:iCs/>
          <w:lang w:val="en-GB"/>
        </w:rPr>
      </w:pPr>
      <w:r w:rsidRPr="0090063B">
        <w:rPr>
          <w:rFonts w:ascii="Arial" w:eastAsia="Arial" w:hAnsi="Arial" w:cs="Arial"/>
          <w:i/>
          <w:iCs/>
          <w:lang w:val="en-GB"/>
        </w:rPr>
        <w:t>Annex 3. Form for the Mutual responsibility statement for occupational safety and health (electrical work)</w:t>
      </w:r>
    </w:p>
    <w:p w14:paraId="6154DCE0" w14:textId="6AF432E3" w:rsidR="00CA35ED" w:rsidRPr="0090063B" w:rsidRDefault="007E5C7C" w:rsidP="00CA35ED">
      <w:pPr>
        <w:spacing w:after="0" w:line="276" w:lineRule="auto"/>
        <w:jc w:val="both"/>
        <w:rPr>
          <w:rFonts w:ascii="Arial" w:eastAsia="Arial" w:hAnsi="Arial" w:cs="Arial"/>
          <w:i/>
          <w:iCs/>
          <w:lang w:val="en-GB"/>
        </w:rPr>
      </w:pPr>
      <w:r w:rsidRPr="0090063B">
        <w:rPr>
          <w:rFonts w:ascii="Arial" w:eastAsia="Arial" w:hAnsi="Arial" w:cs="Arial"/>
          <w:i/>
          <w:iCs/>
          <w:lang w:val="en-GB"/>
        </w:rPr>
        <w:t>Annex 4. Form for the Mutual responsibility statement for occupational safety and health (work in heating facilities)</w:t>
      </w:r>
    </w:p>
    <w:p w14:paraId="54F7DFDA" w14:textId="739BB893" w:rsidR="00250ECF" w:rsidRPr="0090063B" w:rsidRDefault="007E305F" w:rsidP="00250ECF">
      <w:pPr>
        <w:spacing w:after="0" w:line="276" w:lineRule="auto"/>
        <w:jc w:val="both"/>
        <w:rPr>
          <w:rFonts w:ascii="Arial" w:eastAsia="Arial" w:hAnsi="Arial" w:cs="Arial"/>
          <w:i/>
          <w:iCs/>
          <w:lang w:val="en-GB"/>
        </w:rPr>
      </w:pPr>
      <w:r w:rsidRPr="0090063B">
        <w:rPr>
          <w:rFonts w:ascii="Arial" w:eastAsia="Arial" w:hAnsi="Arial" w:cs="Arial"/>
          <w:i/>
          <w:iCs/>
          <w:lang w:val="en-GB"/>
        </w:rPr>
        <w:t>Annex 5. Form of undertaking to remedy identified infringements</w:t>
      </w:r>
    </w:p>
    <w:p w14:paraId="60D9AF25" w14:textId="5833F16B" w:rsidR="00850B7E" w:rsidRPr="0090063B" w:rsidRDefault="007E305F" w:rsidP="00250ECF">
      <w:pPr>
        <w:spacing w:after="0" w:line="276" w:lineRule="auto"/>
        <w:jc w:val="both"/>
        <w:rPr>
          <w:rFonts w:ascii="Arial" w:eastAsia="Arial" w:hAnsi="Arial" w:cs="Arial"/>
          <w:i/>
          <w:iCs/>
          <w:lang w:val="en-GB"/>
        </w:rPr>
      </w:pPr>
      <w:r w:rsidRPr="0090063B">
        <w:rPr>
          <w:rFonts w:ascii="Arial" w:eastAsia="Arial" w:hAnsi="Arial" w:cs="Arial"/>
          <w:i/>
          <w:iCs/>
          <w:lang w:val="en-GB"/>
        </w:rPr>
        <w:t xml:space="preserve">Annex 6. Rules on liability for violations of safety requirements </w:t>
      </w:r>
    </w:p>
    <w:p w14:paraId="3D1685B9" w14:textId="2AEC7C7E" w:rsidR="00BF00B9" w:rsidRPr="0090063B" w:rsidRDefault="007E305F" w:rsidP="00367035">
      <w:pPr>
        <w:spacing w:after="0" w:line="276" w:lineRule="auto"/>
        <w:jc w:val="both"/>
        <w:rPr>
          <w:rFonts w:ascii="Arial" w:eastAsia="Arial" w:hAnsi="Arial" w:cs="Arial"/>
          <w:i/>
          <w:iCs/>
          <w:lang w:val="en-GB"/>
        </w:rPr>
      </w:pPr>
      <w:r w:rsidRPr="0090063B">
        <w:rPr>
          <w:rFonts w:ascii="Arial" w:eastAsia="Arial" w:hAnsi="Arial" w:cs="Arial"/>
          <w:i/>
          <w:iCs/>
          <w:lang w:val="en-GB"/>
        </w:rPr>
        <w:t xml:space="preserve">Annex 7. Contractor sobriety check log </w:t>
      </w:r>
    </w:p>
    <w:p w14:paraId="2B92773E" w14:textId="03DFEA63" w:rsidR="004F6835" w:rsidRPr="0090063B" w:rsidRDefault="007E305F" w:rsidP="004F6835">
      <w:pPr>
        <w:spacing w:after="0" w:line="276" w:lineRule="auto"/>
        <w:jc w:val="both"/>
        <w:rPr>
          <w:rFonts w:ascii="Arial" w:eastAsia="Arial" w:hAnsi="Arial" w:cs="Arial"/>
          <w:i/>
          <w:iCs/>
          <w:lang w:val="en-GB"/>
        </w:rPr>
      </w:pPr>
      <w:r w:rsidRPr="0090063B">
        <w:rPr>
          <w:rFonts w:ascii="Arial" w:eastAsia="Arial" w:hAnsi="Arial" w:cs="Arial"/>
          <w:i/>
          <w:iCs/>
          <w:lang w:val="en-GB"/>
        </w:rPr>
        <w:t xml:space="preserve">Annex 8. Permit for bringing in/removing material assets </w:t>
      </w:r>
    </w:p>
    <w:p w14:paraId="043DCCB8" w14:textId="3E346A79" w:rsidR="003704C5" w:rsidRPr="0090063B" w:rsidRDefault="00E31A9D" w:rsidP="0090063B">
      <w:pPr>
        <w:spacing w:after="0" w:line="276" w:lineRule="auto"/>
        <w:rPr>
          <w:rFonts w:ascii="Arial" w:hAnsi="Arial" w:cs="Arial"/>
          <w:b/>
          <w:lang w:val="en-GB"/>
        </w:rPr>
        <w:sectPr w:rsidR="003704C5" w:rsidRPr="0090063B" w:rsidSect="00F13E1A">
          <w:headerReference w:type="even" r:id="rId12"/>
          <w:headerReference w:type="default" r:id="rId13"/>
          <w:footerReference w:type="default" r:id="rId14"/>
          <w:headerReference w:type="first" r:id="rId15"/>
          <w:pgSz w:w="11906" w:h="16838"/>
          <w:pgMar w:top="1134" w:right="726" w:bottom="1134" w:left="1701" w:header="567" w:footer="567" w:gutter="0"/>
          <w:cols w:space="1296"/>
          <w:titlePg/>
          <w:docGrid w:linePitch="360"/>
        </w:sectPr>
      </w:pPr>
      <w:r w:rsidRPr="0090063B">
        <w:rPr>
          <w:rFonts w:ascii="Arial" w:eastAsia="Arial" w:hAnsi="Arial" w:cs="Arial"/>
          <w:i/>
          <w:iCs/>
          <w:lang w:val="en-GB"/>
        </w:rPr>
        <w:t>Annex 9. Contractor employee briefing registration form</w:t>
      </w:r>
    </w:p>
    <w:tbl>
      <w:tblPr>
        <w:tblStyle w:val="TableGrid"/>
        <w:tblpPr w:leftFromText="180" w:rightFromText="180" w:vertAnchor="text" w:horzAnchor="margin" w:tblpXSpec="right" w:tblpY="-130"/>
        <w:tblW w:w="495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276"/>
      </w:tblGrid>
      <w:tr w:rsidR="00D443FB" w:rsidRPr="0090063B" w14:paraId="4BB56BE2" w14:textId="77777777" w:rsidTr="00367035">
        <w:tc>
          <w:tcPr>
            <w:tcW w:w="5000" w:type="pct"/>
          </w:tcPr>
          <w:p w14:paraId="0AD94193" w14:textId="53291D2E" w:rsidR="00850B7E" w:rsidRPr="0090063B" w:rsidRDefault="00850B7E" w:rsidP="0090063B">
            <w:pPr>
              <w:pStyle w:val="Header"/>
              <w:jc w:val="right"/>
              <w:rPr>
                <w:rFonts w:ascii="Arial" w:eastAsia="Arial" w:hAnsi="Arial" w:cs="Arial"/>
                <w:b/>
                <w:bCs/>
                <w:sz w:val="20"/>
                <w:szCs w:val="20"/>
                <w:lang w:val="en-GB"/>
              </w:rPr>
            </w:pPr>
            <w:r w:rsidRPr="0090063B">
              <w:rPr>
                <w:rFonts w:ascii="Arial" w:eastAsia="Arial" w:hAnsi="Arial" w:cs="Arial"/>
                <w:b/>
                <w:bCs/>
                <w:sz w:val="20"/>
                <w:szCs w:val="20"/>
                <w:lang w:val="en-GB"/>
              </w:rPr>
              <w:lastRenderedPageBreak/>
              <w:t>Annex 1.</w:t>
            </w:r>
            <w:r w:rsidRPr="0090063B">
              <w:rPr>
                <w:rFonts w:ascii="Arial" w:eastAsia="Arial" w:hAnsi="Arial" w:cs="Arial"/>
                <w:sz w:val="20"/>
                <w:szCs w:val="20"/>
                <w:lang w:val="en-GB"/>
              </w:rPr>
              <w:t xml:space="preserve"> </w:t>
            </w:r>
            <w:r w:rsidRPr="0090063B">
              <w:rPr>
                <w:rFonts w:ascii="Arial" w:eastAsia="Arial" w:hAnsi="Arial" w:cs="Arial"/>
                <w:b/>
                <w:bCs/>
                <w:sz w:val="20"/>
                <w:szCs w:val="20"/>
                <w:lang w:val="en-GB"/>
              </w:rPr>
              <w:t>Contractor's Process Flowchart</w:t>
            </w:r>
          </w:p>
        </w:tc>
      </w:tr>
      <w:tr w:rsidR="00D443FB" w:rsidRPr="0090063B" w14:paraId="22671A58" w14:textId="77777777" w:rsidTr="00367035">
        <w:tc>
          <w:tcPr>
            <w:tcW w:w="5000" w:type="pct"/>
          </w:tcPr>
          <w:p w14:paraId="09F8A1E2" w14:textId="77777777" w:rsidR="00850B7E" w:rsidRPr="0090063B" w:rsidRDefault="00850B7E" w:rsidP="00367035">
            <w:pPr>
              <w:pStyle w:val="Header"/>
              <w:jc w:val="right"/>
              <w:rPr>
                <w:rFonts w:ascii="Arial" w:eastAsia="Arial" w:hAnsi="Arial" w:cs="Arial"/>
                <w:sz w:val="20"/>
                <w:szCs w:val="20"/>
                <w:lang w:val="en-GB"/>
              </w:rPr>
            </w:pPr>
            <w:r w:rsidRPr="0090063B">
              <w:rPr>
                <w:rFonts w:ascii="Arial" w:eastAsia="Arial" w:hAnsi="Arial" w:cs="Arial"/>
                <w:sz w:val="20"/>
                <w:szCs w:val="20"/>
                <w:lang w:val="en-GB"/>
              </w:rPr>
              <w:t xml:space="preserve">Standard for the organisation of contractors' work </w:t>
            </w:r>
          </w:p>
        </w:tc>
      </w:tr>
    </w:tbl>
    <w:p w14:paraId="5E80DC51" w14:textId="77777777" w:rsidR="00B25B91" w:rsidRPr="0090063B" w:rsidRDefault="00B25B91" w:rsidP="00BF00B9">
      <w:pPr>
        <w:jc w:val="right"/>
        <w:rPr>
          <w:rFonts w:ascii="Arial" w:hAnsi="Arial" w:cs="Arial"/>
          <w:b/>
          <w:bCs/>
          <w:lang w:val="en-GB"/>
        </w:rPr>
      </w:pPr>
    </w:p>
    <w:p w14:paraId="08A59BF4" w14:textId="77777777" w:rsidR="00BF00B9" w:rsidRPr="0090063B" w:rsidRDefault="00BF00B9">
      <w:pPr>
        <w:rPr>
          <w:lang w:val="en-GB"/>
        </w:rPr>
      </w:pPr>
    </w:p>
    <w:p w14:paraId="002584D2" w14:textId="05C78AEB" w:rsidR="00BF00B9" w:rsidRPr="0090063B" w:rsidRDefault="00850B7E">
      <w:pPr>
        <w:rPr>
          <w:rFonts w:ascii="Arial" w:hAnsi="Arial" w:cs="Arial"/>
          <w:b/>
          <w:bCs/>
          <w:lang w:val="en-GB"/>
        </w:rPr>
      </w:pPr>
      <w:r w:rsidRPr="0090063B">
        <w:rPr>
          <w:rFonts w:ascii="Arial" w:hAnsi="Arial" w:cs="Arial"/>
          <w:b/>
          <w:bCs/>
          <w:lang w:val="en-GB"/>
        </w:rPr>
        <w:t>CONTRACTOR'S PROCESS FLOWCHART</w:t>
      </w:r>
    </w:p>
    <w:p w14:paraId="25695082" w14:textId="77777777" w:rsidR="00BF00B9" w:rsidRPr="0090063B" w:rsidRDefault="00BF00B9">
      <w:pPr>
        <w:rPr>
          <w:rFonts w:ascii="Arial" w:hAnsi="Arial" w:cs="Arial"/>
          <w:b/>
          <w:lang w:val="en-GB"/>
        </w:rPr>
      </w:pPr>
    </w:p>
    <w:p w14:paraId="1D229FBD" w14:textId="16A6CDE1" w:rsidR="001B102D" w:rsidRPr="0090063B" w:rsidRDefault="003156B9">
      <w:pPr>
        <w:rPr>
          <w:rFonts w:ascii="Arial" w:hAnsi="Arial" w:cs="Arial"/>
          <w:b/>
          <w:lang w:val="en-GB"/>
        </w:rPr>
        <w:sectPr w:rsidR="001B102D" w:rsidRPr="0090063B" w:rsidSect="00367035">
          <w:headerReference w:type="even" r:id="rId16"/>
          <w:headerReference w:type="default" r:id="rId17"/>
          <w:footerReference w:type="default" r:id="rId18"/>
          <w:headerReference w:type="first" r:id="rId19"/>
          <w:pgSz w:w="16838" w:h="11906" w:orient="landscape"/>
          <w:pgMar w:top="1134" w:right="720" w:bottom="1134" w:left="1701" w:header="567" w:footer="567" w:gutter="0"/>
          <w:cols w:space="1296"/>
          <w:docGrid w:linePitch="360"/>
        </w:sectPr>
      </w:pPr>
      <w:r w:rsidRPr="0090063B">
        <w:rPr>
          <w:noProof/>
          <w:lang w:val="en-GB" w:eastAsia="en-GB"/>
        </w:rPr>
        <w:drawing>
          <wp:inline distT="0" distB="0" distL="0" distR="0" wp14:anchorId="7453C242" wp14:editId="4B34BDBC">
            <wp:extent cx="9279759" cy="38195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9284172" cy="3821341"/>
                    </a:xfrm>
                    <a:prstGeom prst="rect">
                      <a:avLst/>
                    </a:prstGeom>
                    <a:noFill/>
                    <a:ln>
                      <a:noFill/>
                    </a:ln>
                  </pic:spPr>
                </pic:pic>
              </a:graphicData>
            </a:graphic>
          </wp:inline>
        </w:drawing>
      </w:r>
    </w:p>
    <w:p w14:paraId="477EC558" w14:textId="02334B8C" w:rsidR="00250ECF" w:rsidRPr="0090063B" w:rsidRDefault="00250ECF" w:rsidP="00BA3A15">
      <w:pPr>
        <w:autoSpaceDE w:val="0"/>
        <w:autoSpaceDN w:val="0"/>
        <w:adjustRightInd w:val="0"/>
        <w:spacing w:after="0"/>
        <w:ind w:right="424"/>
        <w:jc w:val="center"/>
        <w:rPr>
          <w:rFonts w:ascii="Arial" w:hAnsi="Arial" w:cs="Arial"/>
          <w:lang w:val="en-GB"/>
        </w:rPr>
      </w:pPr>
    </w:p>
    <w:tbl>
      <w:tblPr>
        <w:tblStyle w:val="TableGrid"/>
        <w:tblpPr w:leftFromText="180" w:rightFromText="180" w:vertAnchor="text" w:horzAnchor="margin" w:tblpXSpec="right" w:tblpY="-50"/>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90063B" w14:paraId="3A7D935A" w14:textId="77777777" w:rsidTr="00850B7E">
        <w:tc>
          <w:tcPr>
            <w:tcW w:w="5000" w:type="pct"/>
          </w:tcPr>
          <w:p w14:paraId="747B5520" w14:textId="574B0479" w:rsidR="00850B7E" w:rsidRPr="0090063B" w:rsidRDefault="001D51E5" w:rsidP="00367035">
            <w:pPr>
              <w:pStyle w:val="Header"/>
              <w:jc w:val="right"/>
              <w:rPr>
                <w:rFonts w:ascii="Arial" w:eastAsia="Arial" w:hAnsi="Arial" w:cs="Arial"/>
                <w:b/>
                <w:bCs/>
                <w:sz w:val="20"/>
                <w:szCs w:val="20"/>
                <w:lang w:val="en-GB"/>
              </w:rPr>
            </w:pPr>
            <w:r w:rsidRPr="0090063B">
              <w:rPr>
                <w:rFonts w:ascii="Arial" w:hAnsi="Arial" w:cs="Arial"/>
                <w:b/>
                <w:bCs/>
                <w:sz w:val="20"/>
                <w:szCs w:val="20"/>
                <w:lang w:val="en-GB"/>
              </w:rPr>
              <w:t>Annex 2.</w:t>
            </w:r>
            <w:r w:rsidRPr="0090063B">
              <w:rPr>
                <w:rFonts w:ascii="Arial" w:hAnsi="Arial" w:cs="Arial"/>
                <w:b/>
                <w:bCs/>
                <w:lang w:val="en-GB"/>
              </w:rPr>
              <w:t xml:space="preserve"> </w:t>
            </w:r>
            <w:r w:rsidRPr="0090063B">
              <w:rPr>
                <w:rFonts w:ascii="Arial" w:hAnsi="Arial" w:cs="Arial"/>
                <w:b/>
                <w:bCs/>
                <w:sz w:val="20"/>
                <w:szCs w:val="20"/>
                <w:lang w:val="en-GB"/>
              </w:rPr>
              <w:t>Form for the transfer of machinery, equipment, and tools</w:t>
            </w:r>
          </w:p>
        </w:tc>
      </w:tr>
      <w:tr w:rsidR="00D443FB" w:rsidRPr="0090063B" w14:paraId="2BC40060" w14:textId="77777777" w:rsidTr="00367035">
        <w:tc>
          <w:tcPr>
            <w:tcW w:w="5000" w:type="pct"/>
          </w:tcPr>
          <w:p w14:paraId="7E8ABEBB" w14:textId="77777777" w:rsidR="00850B7E" w:rsidRPr="0090063B" w:rsidRDefault="00850B7E" w:rsidP="00367035">
            <w:pPr>
              <w:pStyle w:val="Header"/>
              <w:jc w:val="right"/>
              <w:rPr>
                <w:rFonts w:ascii="Arial" w:eastAsia="Arial" w:hAnsi="Arial" w:cs="Arial"/>
                <w:sz w:val="20"/>
                <w:szCs w:val="20"/>
                <w:lang w:val="en-GB"/>
              </w:rPr>
            </w:pPr>
            <w:r w:rsidRPr="0090063B">
              <w:rPr>
                <w:rFonts w:ascii="Arial" w:eastAsia="Arial" w:hAnsi="Arial" w:cs="Arial"/>
                <w:sz w:val="20"/>
                <w:szCs w:val="20"/>
                <w:lang w:val="en-GB"/>
              </w:rPr>
              <w:t>Standard for the organisation of contractors' work</w:t>
            </w:r>
          </w:p>
        </w:tc>
      </w:tr>
    </w:tbl>
    <w:p w14:paraId="2A3F0CFD" w14:textId="77777777" w:rsidR="00850B7E" w:rsidRPr="0090063B" w:rsidRDefault="00850B7E" w:rsidP="00250ECF">
      <w:pPr>
        <w:jc w:val="right"/>
        <w:rPr>
          <w:rFonts w:ascii="Arial" w:hAnsi="Arial" w:cs="Arial"/>
          <w:b/>
          <w:bCs/>
          <w:lang w:val="en-GB"/>
        </w:rPr>
      </w:pPr>
    </w:p>
    <w:p w14:paraId="5C247B53" w14:textId="77777777" w:rsidR="00250ECF" w:rsidRPr="0090063B" w:rsidRDefault="00250ECF" w:rsidP="00250ECF">
      <w:pPr>
        <w:spacing w:after="0" w:line="360" w:lineRule="auto"/>
        <w:jc w:val="center"/>
        <w:rPr>
          <w:rFonts w:ascii="Arial" w:hAnsi="Arial" w:cs="Arial"/>
          <w:b/>
          <w:lang w:val="en-GB"/>
        </w:rPr>
      </w:pPr>
      <w:r w:rsidRPr="0090063B">
        <w:rPr>
          <w:rFonts w:ascii="Arial" w:hAnsi="Arial" w:cs="Arial"/>
          <w:b/>
          <w:bCs/>
          <w:lang w:val="en-GB"/>
        </w:rPr>
        <w:t>TRANSFER OF MACHINERY, EQUIPMENT, TOOLS</w:t>
      </w:r>
    </w:p>
    <w:p w14:paraId="7E9BFB63" w14:textId="77777777" w:rsidR="00250ECF" w:rsidRPr="0090063B" w:rsidRDefault="00250ECF" w:rsidP="00250ECF">
      <w:pPr>
        <w:spacing w:after="0" w:line="360" w:lineRule="auto"/>
        <w:jc w:val="center"/>
        <w:rPr>
          <w:rFonts w:ascii="Arial Bold" w:hAnsi="Arial Bold" w:cs="Arial"/>
          <w:b/>
          <w:spacing w:val="60"/>
          <w:lang w:val="en-GB"/>
        </w:rPr>
      </w:pPr>
      <w:r w:rsidRPr="0090063B">
        <w:rPr>
          <w:rFonts w:ascii="Arial Bold" w:hAnsi="Arial Bold" w:cs="Arial"/>
          <w:b/>
          <w:bCs/>
          <w:lang w:val="en-GB"/>
        </w:rPr>
        <w:t>STATEMENT</w:t>
      </w:r>
    </w:p>
    <w:p w14:paraId="4107F5CF" w14:textId="77777777" w:rsidR="00250ECF" w:rsidRPr="0090063B" w:rsidRDefault="00250ECF" w:rsidP="00250ECF">
      <w:pPr>
        <w:spacing w:after="0" w:line="360" w:lineRule="auto"/>
        <w:jc w:val="center"/>
        <w:rPr>
          <w:rFonts w:ascii="Arial" w:hAnsi="Arial" w:cs="Arial"/>
          <w:b/>
          <w:lang w:val="en-GB"/>
        </w:rPr>
      </w:pPr>
    </w:p>
    <w:p w14:paraId="696DCEF4" w14:textId="77777777" w:rsidR="00250ECF" w:rsidRPr="0090063B" w:rsidRDefault="00250ECF" w:rsidP="00250ECF">
      <w:pPr>
        <w:spacing w:after="0" w:line="360" w:lineRule="auto"/>
        <w:jc w:val="center"/>
        <w:rPr>
          <w:rFonts w:ascii="Arial" w:hAnsi="Arial" w:cs="Arial"/>
          <w:lang w:val="en-GB"/>
        </w:rPr>
      </w:pPr>
      <w:r w:rsidRPr="0090063B">
        <w:rPr>
          <w:rFonts w:ascii="Arial" w:hAnsi="Arial" w:cs="Arial"/>
          <w:lang w:val="en-GB"/>
        </w:rPr>
        <w:t>_______________20____</w:t>
      </w:r>
    </w:p>
    <w:p w14:paraId="34A94ECB" w14:textId="77777777" w:rsidR="00250ECF" w:rsidRPr="0090063B" w:rsidRDefault="00250ECF" w:rsidP="00250ECF">
      <w:pPr>
        <w:spacing w:after="0" w:line="360" w:lineRule="auto"/>
        <w:jc w:val="center"/>
        <w:rPr>
          <w:rFonts w:ascii="Arial" w:hAnsi="Arial" w:cs="Arial"/>
          <w:lang w:val="en-GB"/>
        </w:rPr>
      </w:pPr>
    </w:p>
    <w:tbl>
      <w:tblPr>
        <w:tblStyle w:val="TableGrid"/>
        <w:tblW w:w="0" w:type="auto"/>
        <w:tblLook w:val="04A0" w:firstRow="1" w:lastRow="0" w:firstColumn="1" w:lastColumn="0" w:noHBand="0" w:noVBand="1"/>
      </w:tblPr>
      <w:tblGrid>
        <w:gridCol w:w="480"/>
        <w:gridCol w:w="1121"/>
        <w:gridCol w:w="97"/>
        <w:gridCol w:w="3196"/>
        <w:gridCol w:w="1390"/>
        <w:gridCol w:w="738"/>
        <w:gridCol w:w="255"/>
        <w:gridCol w:w="2210"/>
      </w:tblGrid>
      <w:tr w:rsidR="00D443FB" w:rsidRPr="0090063B" w14:paraId="772C6CBA" w14:textId="77777777" w:rsidTr="005D6282">
        <w:tc>
          <w:tcPr>
            <w:tcW w:w="7133" w:type="dxa"/>
            <w:gridSpan w:val="6"/>
            <w:tcBorders>
              <w:top w:val="nil"/>
              <w:left w:val="nil"/>
              <w:bottom w:val="nil"/>
              <w:right w:val="nil"/>
            </w:tcBorders>
            <w:vAlign w:val="bottom"/>
          </w:tcPr>
          <w:p w14:paraId="5E4087A7" w14:textId="17A47AD1" w:rsidR="00250ECF" w:rsidRPr="0090063B" w:rsidRDefault="00250ECF" w:rsidP="005D6282">
            <w:pPr>
              <w:ind w:left="-104"/>
              <w:rPr>
                <w:rFonts w:ascii="Arial" w:hAnsi="Arial" w:cs="Arial"/>
                <w:lang w:val="en-GB"/>
              </w:rPr>
            </w:pPr>
            <w:r w:rsidRPr="0090063B">
              <w:rPr>
                <w:rFonts w:ascii="Arial" w:hAnsi="Arial" w:cs="Arial"/>
                <w:lang w:val="en-GB"/>
              </w:rPr>
              <w:t xml:space="preserve">UAB </w:t>
            </w:r>
            <w:proofErr w:type="spellStart"/>
            <w:r w:rsidRPr="0090063B">
              <w:rPr>
                <w:rFonts w:ascii="Arial" w:hAnsi="Arial" w:cs="Arial"/>
                <w:lang w:val="en-GB"/>
              </w:rPr>
              <w:t>Kauno</w:t>
            </w:r>
            <w:proofErr w:type="spellEnd"/>
            <w:r w:rsidRPr="0090063B">
              <w:rPr>
                <w:rFonts w:ascii="Arial" w:hAnsi="Arial" w:cs="Arial"/>
                <w:lang w:val="en-GB"/>
              </w:rPr>
              <w:t xml:space="preserve"> </w:t>
            </w:r>
            <w:proofErr w:type="spellStart"/>
            <w:r w:rsidRPr="0090063B">
              <w:rPr>
                <w:rFonts w:ascii="Arial" w:hAnsi="Arial" w:cs="Arial"/>
                <w:lang w:val="en-GB"/>
              </w:rPr>
              <w:t>kogeneracinė</w:t>
            </w:r>
            <w:proofErr w:type="spellEnd"/>
            <w:r w:rsidRPr="0090063B">
              <w:rPr>
                <w:rFonts w:ascii="Arial" w:hAnsi="Arial" w:cs="Arial"/>
                <w:lang w:val="en-GB"/>
              </w:rPr>
              <w:t xml:space="preserve"> </w:t>
            </w:r>
            <w:proofErr w:type="spellStart"/>
            <w:r w:rsidRPr="0090063B">
              <w:rPr>
                <w:rFonts w:ascii="Arial" w:hAnsi="Arial" w:cs="Arial"/>
                <w:lang w:val="en-GB"/>
              </w:rPr>
              <w:t>jėgainė</w:t>
            </w:r>
            <w:proofErr w:type="spellEnd"/>
            <w:r w:rsidRPr="0090063B">
              <w:rPr>
                <w:rFonts w:ascii="Arial" w:hAnsi="Arial" w:cs="Arial"/>
                <w:lang w:val="en-GB"/>
              </w:rPr>
              <w:t xml:space="preserve"> (hereinafter referred to as the Company) represented by</w:t>
            </w:r>
          </w:p>
        </w:tc>
        <w:tc>
          <w:tcPr>
            <w:tcW w:w="2495" w:type="dxa"/>
            <w:gridSpan w:val="2"/>
            <w:tcBorders>
              <w:top w:val="nil"/>
              <w:left w:val="nil"/>
              <w:bottom w:val="single" w:sz="4" w:space="0" w:color="auto"/>
              <w:right w:val="nil"/>
            </w:tcBorders>
            <w:vAlign w:val="bottom"/>
          </w:tcPr>
          <w:p w14:paraId="6CA0FD90" w14:textId="77777777" w:rsidR="00250ECF" w:rsidRPr="0090063B" w:rsidRDefault="00250ECF" w:rsidP="005D6282">
            <w:pPr>
              <w:rPr>
                <w:rFonts w:ascii="Arial" w:hAnsi="Arial" w:cs="Arial"/>
                <w:lang w:val="en-GB"/>
              </w:rPr>
            </w:pPr>
          </w:p>
        </w:tc>
      </w:tr>
      <w:tr w:rsidR="00D443FB" w:rsidRPr="0090063B" w14:paraId="7C4FC5F3" w14:textId="77777777" w:rsidTr="005D6282">
        <w:tc>
          <w:tcPr>
            <w:tcW w:w="9628" w:type="dxa"/>
            <w:gridSpan w:val="8"/>
            <w:tcBorders>
              <w:top w:val="nil"/>
              <w:left w:val="nil"/>
              <w:bottom w:val="single" w:sz="4" w:space="0" w:color="auto"/>
              <w:right w:val="nil"/>
            </w:tcBorders>
          </w:tcPr>
          <w:p w14:paraId="7E541FAA" w14:textId="77777777" w:rsidR="00250ECF" w:rsidRPr="0090063B" w:rsidRDefault="00250ECF" w:rsidP="005D6282">
            <w:pPr>
              <w:ind w:left="-104"/>
              <w:rPr>
                <w:rFonts w:ascii="Arial" w:hAnsi="Arial" w:cs="Arial"/>
                <w:lang w:val="en-GB"/>
              </w:rPr>
            </w:pPr>
          </w:p>
        </w:tc>
      </w:tr>
      <w:tr w:rsidR="00D443FB" w:rsidRPr="0090063B" w14:paraId="502CFE7F" w14:textId="77777777" w:rsidTr="005D6282">
        <w:tc>
          <w:tcPr>
            <w:tcW w:w="4943" w:type="dxa"/>
            <w:gridSpan w:val="4"/>
            <w:tcBorders>
              <w:left w:val="nil"/>
              <w:bottom w:val="nil"/>
              <w:right w:val="nil"/>
            </w:tcBorders>
          </w:tcPr>
          <w:p w14:paraId="1B69EB99" w14:textId="77777777" w:rsidR="00250ECF" w:rsidRPr="0090063B" w:rsidRDefault="00250ECF" w:rsidP="005D6282">
            <w:pPr>
              <w:ind w:left="-104"/>
              <w:jc w:val="center"/>
              <w:rPr>
                <w:rFonts w:ascii="Arial" w:hAnsi="Arial" w:cs="Arial"/>
                <w:lang w:val="en-GB"/>
              </w:rPr>
            </w:pPr>
            <w:r w:rsidRPr="0090063B">
              <w:rPr>
                <w:rFonts w:ascii="Arial" w:hAnsi="Arial" w:cs="Arial"/>
                <w:sz w:val="12"/>
                <w:szCs w:val="12"/>
                <w:lang w:val="en-GB"/>
              </w:rPr>
              <w:t>(position title)</w:t>
            </w:r>
          </w:p>
        </w:tc>
        <w:tc>
          <w:tcPr>
            <w:tcW w:w="4685" w:type="dxa"/>
            <w:gridSpan w:val="4"/>
            <w:tcBorders>
              <w:left w:val="nil"/>
              <w:bottom w:val="nil"/>
              <w:right w:val="nil"/>
            </w:tcBorders>
          </w:tcPr>
          <w:p w14:paraId="49800AD9" w14:textId="77777777" w:rsidR="00250ECF" w:rsidRPr="0090063B" w:rsidRDefault="00250ECF" w:rsidP="005D6282">
            <w:pPr>
              <w:ind w:left="-104"/>
              <w:jc w:val="center"/>
              <w:rPr>
                <w:rFonts w:ascii="Arial" w:hAnsi="Arial" w:cs="Arial"/>
                <w:lang w:val="en-GB"/>
              </w:rPr>
            </w:pPr>
            <w:r w:rsidRPr="0090063B">
              <w:rPr>
                <w:rFonts w:ascii="Arial" w:hAnsi="Arial" w:cs="Arial"/>
                <w:sz w:val="12"/>
                <w:szCs w:val="12"/>
                <w:lang w:val="en-GB"/>
              </w:rPr>
              <w:t>(full name)</w:t>
            </w:r>
          </w:p>
        </w:tc>
      </w:tr>
      <w:tr w:rsidR="00D443FB" w:rsidRPr="0090063B" w14:paraId="7B9EA96A" w14:textId="77777777" w:rsidTr="005D6282">
        <w:trPr>
          <w:trHeight w:val="169"/>
        </w:trPr>
        <w:tc>
          <w:tcPr>
            <w:tcW w:w="421" w:type="dxa"/>
            <w:tcBorders>
              <w:top w:val="nil"/>
              <w:left w:val="nil"/>
              <w:bottom w:val="nil"/>
              <w:right w:val="nil"/>
            </w:tcBorders>
            <w:vAlign w:val="bottom"/>
          </w:tcPr>
          <w:p w14:paraId="692C3BE8" w14:textId="77777777" w:rsidR="00250ECF" w:rsidRPr="0090063B" w:rsidRDefault="00250ECF" w:rsidP="005D6282">
            <w:pPr>
              <w:ind w:left="-104"/>
              <w:rPr>
                <w:rFonts w:ascii="Arial" w:hAnsi="Arial" w:cs="Arial"/>
                <w:lang w:val="en-GB"/>
              </w:rPr>
            </w:pPr>
            <w:r w:rsidRPr="0090063B">
              <w:rPr>
                <w:rFonts w:ascii="Arial" w:hAnsi="Arial" w:cs="Arial"/>
                <w:lang w:val="en-GB"/>
              </w:rPr>
              <w:t>and</w:t>
            </w:r>
          </w:p>
        </w:tc>
        <w:tc>
          <w:tcPr>
            <w:tcW w:w="6975" w:type="dxa"/>
            <w:gridSpan w:val="6"/>
            <w:tcBorders>
              <w:top w:val="nil"/>
              <w:left w:val="nil"/>
              <w:bottom w:val="single" w:sz="4" w:space="0" w:color="auto"/>
              <w:right w:val="nil"/>
            </w:tcBorders>
            <w:vAlign w:val="bottom"/>
          </w:tcPr>
          <w:p w14:paraId="61031117" w14:textId="77777777" w:rsidR="00250ECF" w:rsidRPr="0090063B" w:rsidRDefault="00250ECF" w:rsidP="005D6282">
            <w:pPr>
              <w:ind w:left="-104"/>
              <w:rPr>
                <w:rFonts w:ascii="Arial" w:hAnsi="Arial" w:cs="Arial"/>
                <w:lang w:val="en-GB"/>
              </w:rPr>
            </w:pPr>
          </w:p>
        </w:tc>
        <w:tc>
          <w:tcPr>
            <w:tcW w:w="2232" w:type="dxa"/>
            <w:tcBorders>
              <w:top w:val="nil"/>
              <w:left w:val="nil"/>
              <w:bottom w:val="nil"/>
              <w:right w:val="nil"/>
            </w:tcBorders>
            <w:vAlign w:val="bottom"/>
          </w:tcPr>
          <w:p w14:paraId="4DB38914" w14:textId="77777777" w:rsidR="00250ECF" w:rsidRPr="0090063B" w:rsidRDefault="00250ECF" w:rsidP="005D6282">
            <w:pPr>
              <w:rPr>
                <w:rFonts w:ascii="Arial" w:hAnsi="Arial" w:cs="Arial"/>
                <w:lang w:val="en-GB"/>
              </w:rPr>
            </w:pPr>
            <w:r w:rsidRPr="0090063B">
              <w:rPr>
                <w:rFonts w:ascii="Arial" w:hAnsi="Arial" w:cs="Arial"/>
                <w:lang w:val="en-GB"/>
              </w:rPr>
              <w:t>(hereinafter referred to as "Contractor"),</w:t>
            </w:r>
          </w:p>
        </w:tc>
      </w:tr>
      <w:tr w:rsidR="00D443FB" w:rsidRPr="0090063B" w14:paraId="08C614A4" w14:textId="77777777" w:rsidTr="005D6282">
        <w:trPr>
          <w:trHeight w:val="202"/>
        </w:trPr>
        <w:tc>
          <w:tcPr>
            <w:tcW w:w="9628" w:type="dxa"/>
            <w:gridSpan w:val="8"/>
            <w:tcBorders>
              <w:top w:val="nil"/>
              <w:left w:val="nil"/>
              <w:bottom w:val="nil"/>
              <w:right w:val="nil"/>
            </w:tcBorders>
          </w:tcPr>
          <w:p w14:paraId="10D64FF5" w14:textId="77777777" w:rsidR="00250ECF" w:rsidRPr="0090063B" w:rsidRDefault="00250ECF" w:rsidP="005D6282">
            <w:pPr>
              <w:ind w:left="-104"/>
              <w:jc w:val="center"/>
              <w:rPr>
                <w:rFonts w:ascii="Arial" w:hAnsi="Arial" w:cs="Arial"/>
                <w:lang w:val="en-GB"/>
              </w:rPr>
            </w:pPr>
            <w:r w:rsidRPr="0090063B">
              <w:rPr>
                <w:rFonts w:ascii="Arial" w:hAnsi="Arial" w:cs="Arial"/>
                <w:sz w:val="12"/>
                <w:szCs w:val="12"/>
                <w:lang w:val="en-GB"/>
              </w:rPr>
              <w:t>(Contractor's company name)</w:t>
            </w:r>
          </w:p>
        </w:tc>
      </w:tr>
      <w:tr w:rsidR="00D443FB" w:rsidRPr="0090063B" w14:paraId="5447EF13" w14:textId="77777777" w:rsidTr="005D6282">
        <w:tc>
          <w:tcPr>
            <w:tcW w:w="1657" w:type="dxa"/>
            <w:gridSpan w:val="3"/>
            <w:tcBorders>
              <w:top w:val="nil"/>
              <w:left w:val="nil"/>
              <w:bottom w:val="nil"/>
              <w:right w:val="nil"/>
            </w:tcBorders>
          </w:tcPr>
          <w:p w14:paraId="3212989E" w14:textId="77777777" w:rsidR="00250ECF" w:rsidRPr="0090063B" w:rsidRDefault="00250ECF" w:rsidP="005D6282">
            <w:pPr>
              <w:ind w:left="-246"/>
              <w:jc w:val="center"/>
              <w:rPr>
                <w:rFonts w:ascii="Arial" w:hAnsi="Arial" w:cs="Arial"/>
                <w:lang w:val="en-GB"/>
              </w:rPr>
            </w:pPr>
            <w:r w:rsidRPr="0090063B">
              <w:rPr>
                <w:rFonts w:ascii="Arial" w:hAnsi="Arial" w:cs="Arial"/>
                <w:lang w:val="en-GB"/>
              </w:rPr>
              <w:t>represented by</w:t>
            </w:r>
          </w:p>
        </w:tc>
        <w:tc>
          <w:tcPr>
            <w:tcW w:w="7971" w:type="dxa"/>
            <w:gridSpan w:val="5"/>
            <w:tcBorders>
              <w:top w:val="nil"/>
              <w:left w:val="nil"/>
              <w:right w:val="nil"/>
            </w:tcBorders>
          </w:tcPr>
          <w:p w14:paraId="0E75B25A" w14:textId="77777777" w:rsidR="00250ECF" w:rsidRPr="0090063B" w:rsidRDefault="00250ECF" w:rsidP="005D6282">
            <w:pPr>
              <w:ind w:left="-104"/>
              <w:rPr>
                <w:rFonts w:ascii="Arial" w:hAnsi="Arial" w:cs="Arial"/>
                <w:lang w:val="en-GB"/>
              </w:rPr>
            </w:pPr>
          </w:p>
        </w:tc>
      </w:tr>
      <w:tr w:rsidR="00D443FB" w:rsidRPr="0090063B" w14:paraId="0C8FD893" w14:textId="77777777" w:rsidTr="005D6282">
        <w:tc>
          <w:tcPr>
            <w:tcW w:w="1560" w:type="dxa"/>
            <w:gridSpan w:val="2"/>
            <w:tcBorders>
              <w:top w:val="nil"/>
              <w:left w:val="nil"/>
              <w:bottom w:val="nil"/>
              <w:right w:val="nil"/>
            </w:tcBorders>
          </w:tcPr>
          <w:p w14:paraId="66AB9792" w14:textId="77777777" w:rsidR="00250ECF" w:rsidRPr="0090063B" w:rsidRDefault="00250ECF" w:rsidP="005D6282">
            <w:pPr>
              <w:jc w:val="center"/>
              <w:rPr>
                <w:rFonts w:ascii="Arial" w:hAnsi="Arial" w:cs="Arial"/>
                <w:lang w:val="en-GB"/>
              </w:rPr>
            </w:pPr>
          </w:p>
        </w:tc>
        <w:tc>
          <w:tcPr>
            <w:tcW w:w="4814" w:type="dxa"/>
            <w:gridSpan w:val="3"/>
            <w:tcBorders>
              <w:left w:val="nil"/>
              <w:bottom w:val="nil"/>
              <w:right w:val="nil"/>
            </w:tcBorders>
          </w:tcPr>
          <w:p w14:paraId="5FE2BCEA" w14:textId="77777777" w:rsidR="00250ECF" w:rsidRPr="0090063B" w:rsidRDefault="00250ECF" w:rsidP="005D6282">
            <w:pPr>
              <w:jc w:val="center"/>
              <w:rPr>
                <w:rFonts w:ascii="Arial" w:hAnsi="Arial" w:cs="Arial"/>
                <w:lang w:val="en-GB"/>
              </w:rPr>
            </w:pPr>
            <w:r w:rsidRPr="0090063B">
              <w:rPr>
                <w:rFonts w:ascii="Arial" w:hAnsi="Arial" w:cs="Arial"/>
                <w:sz w:val="12"/>
                <w:szCs w:val="12"/>
                <w:lang w:val="en-GB"/>
              </w:rPr>
              <w:t>(position title)</w:t>
            </w:r>
          </w:p>
        </w:tc>
        <w:tc>
          <w:tcPr>
            <w:tcW w:w="3254" w:type="dxa"/>
            <w:gridSpan w:val="3"/>
            <w:tcBorders>
              <w:left w:val="nil"/>
              <w:bottom w:val="nil"/>
              <w:right w:val="nil"/>
            </w:tcBorders>
          </w:tcPr>
          <w:p w14:paraId="18764709" w14:textId="77777777" w:rsidR="00250ECF" w:rsidRPr="0090063B" w:rsidRDefault="00250ECF" w:rsidP="005D6282">
            <w:pPr>
              <w:spacing w:line="360" w:lineRule="auto"/>
              <w:jc w:val="center"/>
              <w:rPr>
                <w:rFonts w:ascii="Arial" w:hAnsi="Arial" w:cs="Arial"/>
                <w:lang w:val="en-GB"/>
              </w:rPr>
            </w:pPr>
            <w:r w:rsidRPr="0090063B">
              <w:rPr>
                <w:rFonts w:ascii="Arial" w:hAnsi="Arial" w:cs="Arial"/>
                <w:sz w:val="12"/>
                <w:szCs w:val="12"/>
                <w:lang w:val="en-GB"/>
              </w:rPr>
              <w:t>(full name)</w:t>
            </w:r>
          </w:p>
        </w:tc>
      </w:tr>
    </w:tbl>
    <w:p w14:paraId="05742AA4" w14:textId="05FA1564" w:rsidR="00250ECF" w:rsidRPr="0090063B" w:rsidRDefault="00250ECF" w:rsidP="00250ECF">
      <w:pPr>
        <w:spacing w:after="0" w:line="360" w:lineRule="auto"/>
        <w:jc w:val="both"/>
        <w:rPr>
          <w:rFonts w:ascii="Arial" w:hAnsi="Arial" w:cs="Arial"/>
          <w:lang w:val="en-GB"/>
        </w:rPr>
      </w:pPr>
      <w:r w:rsidRPr="0090063B">
        <w:rPr>
          <w:rFonts w:ascii="Arial" w:hAnsi="Arial" w:cs="Arial"/>
          <w:lang w:val="en-GB"/>
        </w:rPr>
        <w:t xml:space="preserve">has signed this statement for the use of the equipment, tools or machinery listed below (specify the name): </w:t>
      </w:r>
    </w:p>
    <w:tbl>
      <w:tblPr>
        <w:tblStyle w:val="TableGrid"/>
        <w:tblW w:w="0" w:type="auto"/>
        <w:tblInd w:w="-142" w:type="dxa"/>
        <w:tblLook w:val="04A0" w:firstRow="1" w:lastRow="0" w:firstColumn="1" w:lastColumn="0" w:noHBand="0" w:noVBand="1"/>
      </w:tblPr>
      <w:tblGrid>
        <w:gridCol w:w="400"/>
        <w:gridCol w:w="9207"/>
      </w:tblGrid>
      <w:tr w:rsidR="00D443FB" w:rsidRPr="0090063B" w14:paraId="49DA8BB1" w14:textId="77777777" w:rsidTr="005D6282">
        <w:trPr>
          <w:trHeight w:val="289"/>
        </w:trPr>
        <w:tc>
          <w:tcPr>
            <w:tcW w:w="400" w:type="dxa"/>
            <w:tcBorders>
              <w:top w:val="nil"/>
              <w:left w:val="nil"/>
              <w:bottom w:val="nil"/>
              <w:right w:val="nil"/>
            </w:tcBorders>
            <w:vAlign w:val="bottom"/>
          </w:tcPr>
          <w:p w14:paraId="549481A3" w14:textId="77777777" w:rsidR="00250ECF" w:rsidRPr="0090063B" w:rsidRDefault="00250ECF" w:rsidP="005D6282">
            <w:pPr>
              <w:spacing w:line="360" w:lineRule="auto"/>
              <w:rPr>
                <w:rFonts w:ascii="Arial" w:hAnsi="Arial" w:cs="Arial"/>
                <w:lang w:val="en-GB"/>
              </w:rPr>
            </w:pPr>
            <w:r w:rsidRPr="0090063B">
              <w:rPr>
                <w:rFonts w:ascii="Arial" w:hAnsi="Arial" w:cs="Arial"/>
                <w:lang w:val="en-GB"/>
              </w:rPr>
              <w:t>1.</w:t>
            </w:r>
          </w:p>
        </w:tc>
        <w:tc>
          <w:tcPr>
            <w:tcW w:w="9207" w:type="dxa"/>
            <w:tcBorders>
              <w:top w:val="nil"/>
              <w:left w:val="nil"/>
              <w:right w:val="nil"/>
            </w:tcBorders>
          </w:tcPr>
          <w:p w14:paraId="603E1C8F" w14:textId="36C263D5" w:rsidR="00250ECF" w:rsidRPr="0090063B" w:rsidRDefault="00250ECF" w:rsidP="005D6282">
            <w:pPr>
              <w:spacing w:line="360" w:lineRule="auto"/>
              <w:jc w:val="both"/>
              <w:rPr>
                <w:rFonts w:ascii="Arial" w:hAnsi="Arial" w:cs="Arial"/>
                <w:lang w:val="en-GB"/>
              </w:rPr>
            </w:pPr>
          </w:p>
        </w:tc>
      </w:tr>
      <w:tr w:rsidR="00D443FB" w:rsidRPr="0090063B" w14:paraId="757D3F3A" w14:textId="77777777" w:rsidTr="005D6282">
        <w:tc>
          <w:tcPr>
            <w:tcW w:w="400" w:type="dxa"/>
            <w:tcBorders>
              <w:top w:val="nil"/>
              <w:left w:val="nil"/>
              <w:bottom w:val="nil"/>
              <w:right w:val="nil"/>
            </w:tcBorders>
            <w:vAlign w:val="bottom"/>
          </w:tcPr>
          <w:p w14:paraId="602DD4CC" w14:textId="77777777" w:rsidR="00250ECF" w:rsidRPr="0090063B" w:rsidRDefault="00250ECF" w:rsidP="005D6282">
            <w:pPr>
              <w:spacing w:line="360" w:lineRule="auto"/>
              <w:rPr>
                <w:rFonts w:ascii="Arial" w:hAnsi="Arial" w:cs="Arial"/>
                <w:lang w:val="en-GB"/>
              </w:rPr>
            </w:pPr>
            <w:r w:rsidRPr="0090063B">
              <w:rPr>
                <w:rFonts w:ascii="Arial" w:hAnsi="Arial" w:cs="Arial"/>
                <w:lang w:val="en-GB"/>
              </w:rPr>
              <w:t>2.</w:t>
            </w:r>
          </w:p>
        </w:tc>
        <w:tc>
          <w:tcPr>
            <w:tcW w:w="9207" w:type="dxa"/>
            <w:tcBorders>
              <w:left w:val="nil"/>
              <w:right w:val="nil"/>
            </w:tcBorders>
          </w:tcPr>
          <w:p w14:paraId="59498B99" w14:textId="0E8A678B" w:rsidR="00250ECF" w:rsidRPr="0090063B" w:rsidRDefault="00C54DB0" w:rsidP="005D6282">
            <w:pPr>
              <w:spacing w:line="360" w:lineRule="auto"/>
              <w:jc w:val="both"/>
              <w:rPr>
                <w:rFonts w:ascii="Arial" w:hAnsi="Arial" w:cs="Arial"/>
                <w:lang w:val="en-GB"/>
              </w:rPr>
            </w:pPr>
            <w:r w:rsidRPr="0090063B">
              <w:rPr>
                <w:rFonts w:ascii="Arial" w:hAnsi="Arial" w:cs="Arial"/>
                <w:lang w:val="en-GB"/>
              </w:rPr>
              <w:t xml:space="preserve"> </w:t>
            </w:r>
          </w:p>
        </w:tc>
      </w:tr>
      <w:tr w:rsidR="00D443FB" w:rsidRPr="0090063B" w14:paraId="5F0FA7FC" w14:textId="77777777" w:rsidTr="005D6282">
        <w:tc>
          <w:tcPr>
            <w:tcW w:w="400" w:type="dxa"/>
            <w:tcBorders>
              <w:top w:val="nil"/>
              <w:left w:val="nil"/>
              <w:bottom w:val="nil"/>
              <w:right w:val="nil"/>
            </w:tcBorders>
            <w:vAlign w:val="bottom"/>
          </w:tcPr>
          <w:p w14:paraId="60EF7B52" w14:textId="77777777" w:rsidR="00250ECF" w:rsidRPr="0090063B" w:rsidRDefault="00250ECF" w:rsidP="005D6282">
            <w:pPr>
              <w:spacing w:line="360" w:lineRule="auto"/>
              <w:rPr>
                <w:rFonts w:ascii="Arial" w:hAnsi="Arial" w:cs="Arial"/>
                <w:lang w:val="en-GB"/>
              </w:rPr>
            </w:pPr>
            <w:r w:rsidRPr="0090063B">
              <w:rPr>
                <w:rFonts w:ascii="Arial" w:hAnsi="Arial" w:cs="Arial"/>
                <w:lang w:val="en-GB"/>
              </w:rPr>
              <w:t>3.</w:t>
            </w:r>
          </w:p>
        </w:tc>
        <w:tc>
          <w:tcPr>
            <w:tcW w:w="9207" w:type="dxa"/>
            <w:tcBorders>
              <w:left w:val="nil"/>
              <w:right w:val="nil"/>
            </w:tcBorders>
          </w:tcPr>
          <w:p w14:paraId="5E5ADE51" w14:textId="77777777" w:rsidR="00250ECF" w:rsidRPr="0090063B" w:rsidRDefault="00250ECF" w:rsidP="005D6282">
            <w:pPr>
              <w:spacing w:line="360" w:lineRule="auto"/>
              <w:jc w:val="both"/>
              <w:rPr>
                <w:rFonts w:ascii="Arial" w:hAnsi="Arial" w:cs="Arial"/>
                <w:lang w:val="en-GB"/>
              </w:rPr>
            </w:pPr>
          </w:p>
        </w:tc>
      </w:tr>
      <w:tr w:rsidR="00D443FB" w:rsidRPr="0090063B" w14:paraId="79DC48B3" w14:textId="77777777" w:rsidTr="005D6282">
        <w:tc>
          <w:tcPr>
            <w:tcW w:w="400" w:type="dxa"/>
            <w:tcBorders>
              <w:top w:val="nil"/>
              <w:left w:val="nil"/>
              <w:bottom w:val="nil"/>
              <w:right w:val="nil"/>
            </w:tcBorders>
            <w:vAlign w:val="bottom"/>
          </w:tcPr>
          <w:p w14:paraId="76AC5139" w14:textId="77777777" w:rsidR="00250ECF" w:rsidRPr="0090063B" w:rsidRDefault="00250ECF" w:rsidP="005D6282">
            <w:pPr>
              <w:spacing w:line="360" w:lineRule="auto"/>
              <w:rPr>
                <w:rFonts w:ascii="Arial" w:hAnsi="Arial" w:cs="Arial"/>
                <w:lang w:val="en-GB"/>
              </w:rPr>
            </w:pPr>
            <w:r w:rsidRPr="0090063B">
              <w:rPr>
                <w:rFonts w:ascii="Arial" w:hAnsi="Arial" w:cs="Arial"/>
                <w:lang w:val="en-GB"/>
              </w:rPr>
              <w:t>4.</w:t>
            </w:r>
          </w:p>
        </w:tc>
        <w:tc>
          <w:tcPr>
            <w:tcW w:w="9207" w:type="dxa"/>
            <w:tcBorders>
              <w:left w:val="nil"/>
              <w:right w:val="nil"/>
            </w:tcBorders>
          </w:tcPr>
          <w:p w14:paraId="4BB50060" w14:textId="77777777" w:rsidR="00250ECF" w:rsidRPr="0090063B" w:rsidRDefault="00250ECF" w:rsidP="005D6282">
            <w:pPr>
              <w:spacing w:line="360" w:lineRule="auto"/>
              <w:jc w:val="both"/>
              <w:rPr>
                <w:rFonts w:ascii="Arial" w:hAnsi="Arial" w:cs="Arial"/>
                <w:lang w:val="en-GB"/>
              </w:rPr>
            </w:pPr>
          </w:p>
        </w:tc>
      </w:tr>
      <w:tr w:rsidR="00D443FB" w:rsidRPr="0090063B" w14:paraId="7576435B" w14:textId="77777777" w:rsidTr="005D6282">
        <w:trPr>
          <w:trHeight w:val="159"/>
        </w:trPr>
        <w:tc>
          <w:tcPr>
            <w:tcW w:w="400" w:type="dxa"/>
            <w:tcBorders>
              <w:top w:val="nil"/>
              <w:left w:val="nil"/>
              <w:bottom w:val="nil"/>
              <w:right w:val="nil"/>
            </w:tcBorders>
            <w:vAlign w:val="bottom"/>
          </w:tcPr>
          <w:p w14:paraId="12DDF577" w14:textId="77777777" w:rsidR="00250ECF" w:rsidRPr="0090063B" w:rsidRDefault="00250ECF" w:rsidP="005D6282">
            <w:pPr>
              <w:spacing w:line="360" w:lineRule="auto"/>
              <w:rPr>
                <w:rFonts w:ascii="Arial" w:hAnsi="Arial" w:cs="Arial"/>
                <w:lang w:val="en-GB"/>
              </w:rPr>
            </w:pPr>
            <w:r w:rsidRPr="0090063B">
              <w:rPr>
                <w:rFonts w:ascii="Arial" w:hAnsi="Arial" w:cs="Arial"/>
                <w:lang w:val="en-GB"/>
              </w:rPr>
              <w:t>5.</w:t>
            </w:r>
          </w:p>
        </w:tc>
        <w:tc>
          <w:tcPr>
            <w:tcW w:w="9207" w:type="dxa"/>
            <w:tcBorders>
              <w:left w:val="nil"/>
              <w:right w:val="nil"/>
            </w:tcBorders>
          </w:tcPr>
          <w:p w14:paraId="681E8236" w14:textId="77777777" w:rsidR="00250ECF" w:rsidRPr="0090063B" w:rsidRDefault="00250ECF" w:rsidP="005D6282">
            <w:pPr>
              <w:spacing w:line="360" w:lineRule="auto"/>
              <w:jc w:val="both"/>
              <w:rPr>
                <w:rFonts w:ascii="Arial" w:hAnsi="Arial" w:cs="Arial"/>
                <w:lang w:val="en-GB"/>
              </w:rPr>
            </w:pPr>
          </w:p>
        </w:tc>
      </w:tr>
    </w:tbl>
    <w:p w14:paraId="5502EFEB" w14:textId="77777777" w:rsidR="00250ECF" w:rsidRPr="0090063B" w:rsidRDefault="00250ECF" w:rsidP="00250ECF">
      <w:pPr>
        <w:spacing w:after="0" w:line="360" w:lineRule="auto"/>
        <w:rPr>
          <w:rFonts w:ascii="Arial" w:hAnsi="Arial" w:cs="Arial"/>
          <w:b/>
          <w:lang w:val="en-GB"/>
        </w:rPr>
      </w:pPr>
    </w:p>
    <w:p w14:paraId="6CBAFFEE" w14:textId="77777777" w:rsidR="00250ECF" w:rsidRPr="0090063B" w:rsidRDefault="00250ECF" w:rsidP="00250ECF">
      <w:pPr>
        <w:spacing w:after="0" w:line="360" w:lineRule="auto"/>
        <w:rPr>
          <w:rFonts w:ascii="Arial" w:hAnsi="Arial" w:cs="Arial"/>
          <w:b/>
          <w:lang w:val="en-GB"/>
        </w:rPr>
      </w:pPr>
    </w:p>
    <w:tbl>
      <w:tblPr>
        <w:tblStyle w:val="TableGrid"/>
        <w:tblW w:w="0" w:type="auto"/>
        <w:tblInd w:w="-5" w:type="dxa"/>
        <w:tblLook w:val="04A0" w:firstRow="1" w:lastRow="0" w:firstColumn="1" w:lastColumn="0" w:noHBand="0" w:noVBand="1"/>
      </w:tblPr>
      <w:tblGrid>
        <w:gridCol w:w="1825"/>
        <w:gridCol w:w="649"/>
        <w:gridCol w:w="1003"/>
        <w:gridCol w:w="1353"/>
        <w:gridCol w:w="1663"/>
        <w:gridCol w:w="2999"/>
      </w:tblGrid>
      <w:tr w:rsidR="00D443FB" w:rsidRPr="0090063B" w14:paraId="5CEBCBAD" w14:textId="77777777" w:rsidTr="0090063B">
        <w:tc>
          <w:tcPr>
            <w:tcW w:w="3549" w:type="dxa"/>
            <w:gridSpan w:val="3"/>
            <w:tcBorders>
              <w:top w:val="nil"/>
              <w:left w:val="nil"/>
              <w:bottom w:val="nil"/>
              <w:right w:val="nil"/>
            </w:tcBorders>
          </w:tcPr>
          <w:p w14:paraId="5CF94D70" w14:textId="77777777" w:rsidR="00250ECF" w:rsidRPr="0090063B" w:rsidRDefault="00250ECF" w:rsidP="005D6282">
            <w:pPr>
              <w:ind w:left="-104"/>
              <w:rPr>
                <w:rFonts w:ascii="Arial" w:hAnsi="Arial" w:cs="Arial"/>
                <w:lang w:val="en-GB"/>
              </w:rPr>
            </w:pPr>
            <w:r w:rsidRPr="0090063B">
              <w:rPr>
                <w:rFonts w:ascii="Arial" w:hAnsi="Arial" w:cs="Arial"/>
                <w:lang w:val="en-GB"/>
              </w:rPr>
              <w:t>The site and the work to be carried out thereon:</w:t>
            </w:r>
          </w:p>
        </w:tc>
        <w:tc>
          <w:tcPr>
            <w:tcW w:w="6159" w:type="dxa"/>
            <w:gridSpan w:val="3"/>
            <w:tcBorders>
              <w:top w:val="nil"/>
              <w:left w:val="nil"/>
              <w:bottom w:val="single" w:sz="4" w:space="0" w:color="auto"/>
              <w:right w:val="nil"/>
            </w:tcBorders>
            <w:vAlign w:val="bottom"/>
          </w:tcPr>
          <w:p w14:paraId="631CA4D1" w14:textId="77777777" w:rsidR="00250ECF" w:rsidRPr="0090063B" w:rsidRDefault="00250ECF" w:rsidP="005D6282">
            <w:pPr>
              <w:rPr>
                <w:rFonts w:ascii="Arial" w:hAnsi="Arial" w:cs="Arial"/>
                <w:lang w:val="en-GB"/>
              </w:rPr>
            </w:pPr>
          </w:p>
        </w:tc>
      </w:tr>
      <w:tr w:rsidR="00D443FB" w:rsidRPr="0090063B" w14:paraId="3C799661" w14:textId="77777777" w:rsidTr="0090063B">
        <w:trPr>
          <w:trHeight w:val="152"/>
        </w:trPr>
        <w:tc>
          <w:tcPr>
            <w:tcW w:w="9708" w:type="dxa"/>
            <w:gridSpan w:val="6"/>
            <w:tcBorders>
              <w:top w:val="nil"/>
              <w:left w:val="nil"/>
              <w:bottom w:val="nil"/>
              <w:right w:val="nil"/>
            </w:tcBorders>
          </w:tcPr>
          <w:p w14:paraId="5CF19F50" w14:textId="77777777" w:rsidR="00250ECF" w:rsidRPr="0090063B" w:rsidRDefault="00250ECF" w:rsidP="005D6282">
            <w:pPr>
              <w:spacing w:line="360" w:lineRule="auto"/>
              <w:rPr>
                <w:rFonts w:ascii="Arial" w:hAnsi="Arial" w:cs="Arial"/>
                <w:lang w:val="en-GB"/>
              </w:rPr>
            </w:pPr>
          </w:p>
        </w:tc>
      </w:tr>
      <w:tr w:rsidR="00D443FB" w:rsidRPr="0090063B" w14:paraId="2F597D63" w14:textId="77777777" w:rsidTr="0090063B">
        <w:tc>
          <w:tcPr>
            <w:tcW w:w="9708" w:type="dxa"/>
            <w:gridSpan w:val="6"/>
            <w:tcBorders>
              <w:left w:val="nil"/>
              <w:right w:val="nil"/>
            </w:tcBorders>
          </w:tcPr>
          <w:p w14:paraId="1F8AEAAC" w14:textId="77777777" w:rsidR="00250ECF" w:rsidRPr="0090063B" w:rsidRDefault="00250ECF" w:rsidP="005D6282">
            <w:pPr>
              <w:spacing w:line="360" w:lineRule="auto"/>
              <w:rPr>
                <w:rFonts w:ascii="Arial" w:hAnsi="Arial" w:cs="Arial"/>
                <w:lang w:val="en-GB"/>
              </w:rPr>
            </w:pPr>
          </w:p>
        </w:tc>
      </w:tr>
      <w:tr w:rsidR="00D443FB" w:rsidRPr="0090063B" w14:paraId="010756F9" w14:textId="77777777" w:rsidTr="0090063B">
        <w:trPr>
          <w:trHeight w:val="472"/>
        </w:trPr>
        <w:tc>
          <w:tcPr>
            <w:tcW w:w="2523" w:type="dxa"/>
            <w:gridSpan w:val="2"/>
            <w:tcBorders>
              <w:top w:val="nil"/>
              <w:left w:val="nil"/>
              <w:bottom w:val="nil"/>
              <w:right w:val="nil"/>
            </w:tcBorders>
            <w:vAlign w:val="bottom"/>
          </w:tcPr>
          <w:p w14:paraId="172BFB96" w14:textId="76BF4ACF" w:rsidR="00250ECF" w:rsidRPr="0090063B" w:rsidRDefault="0090063B" w:rsidP="005D6282">
            <w:pPr>
              <w:ind w:left="-104"/>
              <w:rPr>
                <w:rFonts w:ascii="Arial" w:hAnsi="Arial" w:cs="Arial"/>
                <w:lang w:val="en-GB"/>
              </w:rPr>
            </w:pPr>
            <w:r>
              <w:rPr>
                <w:rFonts w:ascii="Arial" w:hAnsi="Arial" w:cs="Arial"/>
                <w:lang w:val="en-GB"/>
              </w:rPr>
              <w:t>Start</w:t>
            </w:r>
            <w:r w:rsidR="00250ECF" w:rsidRPr="0090063B">
              <w:rPr>
                <w:rFonts w:ascii="Arial" w:hAnsi="Arial" w:cs="Arial"/>
                <w:lang w:val="en-GB"/>
              </w:rPr>
              <w:t xml:space="preserve"> date</w:t>
            </w:r>
          </w:p>
        </w:tc>
        <w:tc>
          <w:tcPr>
            <w:tcW w:w="2417" w:type="dxa"/>
            <w:gridSpan w:val="2"/>
            <w:tcBorders>
              <w:top w:val="nil"/>
              <w:left w:val="nil"/>
              <w:bottom w:val="single" w:sz="4" w:space="0" w:color="auto"/>
              <w:right w:val="nil"/>
            </w:tcBorders>
            <w:vAlign w:val="bottom"/>
          </w:tcPr>
          <w:p w14:paraId="0D5F5AF3" w14:textId="77777777" w:rsidR="00250ECF" w:rsidRPr="0090063B" w:rsidRDefault="00250ECF" w:rsidP="005D6282">
            <w:pPr>
              <w:rPr>
                <w:rFonts w:ascii="Arial" w:hAnsi="Arial" w:cs="Arial"/>
                <w:lang w:val="en-GB"/>
              </w:rPr>
            </w:pPr>
          </w:p>
        </w:tc>
        <w:tc>
          <w:tcPr>
            <w:tcW w:w="1694" w:type="dxa"/>
            <w:tcBorders>
              <w:top w:val="nil"/>
              <w:left w:val="nil"/>
              <w:bottom w:val="nil"/>
              <w:right w:val="nil"/>
            </w:tcBorders>
            <w:vAlign w:val="bottom"/>
          </w:tcPr>
          <w:p w14:paraId="1E30CB43" w14:textId="0D9D612C" w:rsidR="00250ECF" w:rsidRPr="0090063B" w:rsidRDefault="00250ECF" w:rsidP="0090063B">
            <w:pPr>
              <w:rPr>
                <w:rFonts w:ascii="Arial" w:hAnsi="Arial" w:cs="Arial"/>
                <w:lang w:val="en-GB"/>
              </w:rPr>
            </w:pPr>
            <w:r w:rsidRPr="0090063B">
              <w:rPr>
                <w:rFonts w:ascii="Arial" w:hAnsi="Arial" w:cs="Arial"/>
                <w:lang w:val="en-GB"/>
              </w:rPr>
              <w:t xml:space="preserve">End </w:t>
            </w:r>
            <w:r w:rsidR="0090063B">
              <w:rPr>
                <w:rFonts w:ascii="Arial" w:hAnsi="Arial" w:cs="Arial"/>
                <w:lang w:val="en-GB"/>
              </w:rPr>
              <w:t>date</w:t>
            </w:r>
          </w:p>
        </w:tc>
        <w:tc>
          <w:tcPr>
            <w:tcW w:w="3074" w:type="dxa"/>
            <w:tcBorders>
              <w:top w:val="nil"/>
              <w:left w:val="nil"/>
              <w:bottom w:val="single" w:sz="4" w:space="0" w:color="auto"/>
              <w:right w:val="nil"/>
            </w:tcBorders>
            <w:vAlign w:val="bottom"/>
          </w:tcPr>
          <w:p w14:paraId="50F2788B" w14:textId="77777777" w:rsidR="00250ECF" w:rsidRPr="0090063B" w:rsidRDefault="00250ECF" w:rsidP="005D6282">
            <w:pPr>
              <w:rPr>
                <w:rFonts w:ascii="Arial" w:hAnsi="Arial" w:cs="Arial"/>
                <w:lang w:val="en-GB"/>
              </w:rPr>
            </w:pPr>
          </w:p>
        </w:tc>
      </w:tr>
      <w:tr w:rsidR="00D443FB" w:rsidRPr="0090063B" w14:paraId="35184E22" w14:textId="77777777" w:rsidTr="0090063B">
        <w:tc>
          <w:tcPr>
            <w:tcW w:w="1860" w:type="dxa"/>
            <w:tcBorders>
              <w:top w:val="nil"/>
              <w:left w:val="nil"/>
              <w:bottom w:val="nil"/>
              <w:right w:val="nil"/>
            </w:tcBorders>
          </w:tcPr>
          <w:p w14:paraId="11A04635" w14:textId="77777777" w:rsidR="00250ECF" w:rsidRPr="0090063B" w:rsidRDefault="00250ECF" w:rsidP="005D6282">
            <w:pPr>
              <w:rPr>
                <w:rFonts w:ascii="Arial" w:hAnsi="Arial" w:cs="Arial"/>
                <w:lang w:val="en-GB"/>
              </w:rPr>
            </w:pPr>
          </w:p>
        </w:tc>
        <w:tc>
          <w:tcPr>
            <w:tcW w:w="3080" w:type="dxa"/>
            <w:gridSpan w:val="3"/>
            <w:tcBorders>
              <w:left w:val="nil"/>
              <w:bottom w:val="nil"/>
              <w:right w:val="nil"/>
            </w:tcBorders>
          </w:tcPr>
          <w:p w14:paraId="4CB21820"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(date and time)</w:t>
            </w:r>
          </w:p>
        </w:tc>
        <w:tc>
          <w:tcPr>
            <w:tcW w:w="1694" w:type="dxa"/>
            <w:tcBorders>
              <w:top w:val="nil"/>
              <w:left w:val="nil"/>
              <w:bottom w:val="nil"/>
              <w:right w:val="nil"/>
            </w:tcBorders>
          </w:tcPr>
          <w:p w14:paraId="675463CB" w14:textId="77777777" w:rsidR="00250ECF" w:rsidRPr="0090063B" w:rsidRDefault="00250ECF" w:rsidP="005D6282">
            <w:pPr>
              <w:rPr>
                <w:rFonts w:ascii="Arial" w:hAnsi="Arial" w:cs="Arial"/>
                <w:lang w:val="en-GB"/>
              </w:rPr>
            </w:pPr>
          </w:p>
        </w:tc>
        <w:tc>
          <w:tcPr>
            <w:tcW w:w="3074" w:type="dxa"/>
            <w:tcBorders>
              <w:left w:val="nil"/>
              <w:bottom w:val="nil"/>
              <w:right w:val="nil"/>
            </w:tcBorders>
          </w:tcPr>
          <w:p w14:paraId="2B8554F0"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(date and time)</w:t>
            </w:r>
          </w:p>
        </w:tc>
      </w:tr>
    </w:tbl>
    <w:p w14:paraId="007A4B1E" w14:textId="77777777" w:rsidR="00250ECF" w:rsidRPr="0090063B" w:rsidRDefault="00250ECF" w:rsidP="00250ECF">
      <w:pPr>
        <w:spacing w:after="0" w:line="360" w:lineRule="auto"/>
        <w:jc w:val="both"/>
        <w:rPr>
          <w:rFonts w:ascii="Arial" w:hAnsi="Arial" w:cs="Arial"/>
          <w:sz w:val="20"/>
          <w:szCs w:val="20"/>
          <w:lang w:val="en-GB"/>
        </w:rPr>
      </w:pPr>
    </w:p>
    <w:p w14:paraId="1B6C8A16" w14:textId="353026FD" w:rsidR="00250ECF" w:rsidRPr="0090063B" w:rsidRDefault="00FB3F21" w:rsidP="00250ECF">
      <w:pPr>
        <w:spacing w:after="0" w:line="360" w:lineRule="auto"/>
        <w:jc w:val="both"/>
        <w:rPr>
          <w:rFonts w:ascii="Arial" w:hAnsi="Arial" w:cs="Arial"/>
          <w:lang w:val="en-GB"/>
        </w:rPr>
      </w:pPr>
      <w:r w:rsidRPr="0090063B">
        <w:rPr>
          <w:rFonts w:ascii="Arial" w:hAnsi="Arial" w:cs="Arial"/>
          <w:lang w:val="en-GB"/>
        </w:rPr>
        <w:t>By signing this statement, the Contractor's representative undertakes to use the above-mentioned equipment, tools, or machinery for their intended purpose and to return them to the Company cleaned and in the same condition as at the time of transfer.</w:t>
      </w:r>
    </w:p>
    <w:p w14:paraId="2DFA3001" w14:textId="77777777" w:rsidR="00250ECF" w:rsidRPr="0090063B" w:rsidRDefault="00250ECF" w:rsidP="00250ECF">
      <w:pPr>
        <w:spacing w:after="0" w:line="360" w:lineRule="auto"/>
        <w:jc w:val="both"/>
        <w:rPr>
          <w:rFonts w:ascii="Arial" w:hAnsi="Arial" w:cs="Arial"/>
          <w:sz w:val="20"/>
          <w:szCs w:val="20"/>
          <w:lang w:val="en-GB"/>
        </w:rPr>
      </w:pPr>
    </w:p>
    <w:p w14:paraId="7210712C" w14:textId="77777777" w:rsidR="00250ECF" w:rsidRPr="0090063B" w:rsidRDefault="00250ECF" w:rsidP="00250ECF">
      <w:pPr>
        <w:spacing w:after="0" w:line="360" w:lineRule="auto"/>
        <w:jc w:val="both"/>
        <w:rPr>
          <w:rFonts w:ascii="Arial" w:hAnsi="Arial" w:cs="Arial"/>
          <w:sz w:val="20"/>
          <w:szCs w:val="20"/>
          <w:lang w:val="en-GB"/>
        </w:rPr>
      </w:pPr>
    </w:p>
    <w:p w14:paraId="7BD2AAE1" w14:textId="77777777" w:rsidR="00250ECF" w:rsidRPr="0090063B" w:rsidRDefault="00250ECF" w:rsidP="00250ECF">
      <w:pPr>
        <w:spacing w:after="0" w:line="360" w:lineRule="auto"/>
        <w:jc w:val="both"/>
        <w:rPr>
          <w:rFonts w:ascii="Arial" w:hAnsi="Arial" w:cs="Arial"/>
          <w:lang w:val="en-GB"/>
        </w:rPr>
      </w:pPr>
      <w:r w:rsidRPr="0090063B">
        <w:rPr>
          <w:rFonts w:ascii="Arial" w:hAnsi="Arial" w:cs="Arial"/>
          <w:lang w:val="en-GB"/>
        </w:rPr>
        <w:t>Contractor's representative:</w:t>
      </w:r>
    </w:p>
    <w:tbl>
      <w:tblPr>
        <w:tblStyle w:val="TableGrid"/>
        <w:tblW w:w="9628" w:type="dxa"/>
        <w:tblBorders>
          <w:top w:val="none" w:sz="0" w:space="0" w:color="auto"/>
          <w:left w:val="none" w:sz="0" w:space="0" w:color="auto"/>
          <w:right w:val="none" w:sz="0" w:space="0" w:color="auto"/>
        </w:tblBorders>
        <w:tblLook w:val="04A0" w:firstRow="1" w:lastRow="0" w:firstColumn="1" w:lastColumn="0" w:noHBand="0" w:noVBand="1"/>
      </w:tblPr>
      <w:tblGrid>
        <w:gridCol w:w="3964"/>
        <w:gridCol w:w="431"/>
        <w:gridCol w:w="1412"/>
        <w:gridCol w:w="567"/>
        <w:gridCol w:w="3254"/>
      </w:tblGrid>
      <w:tr w:rsidR="00D443FB" w:rsidRPr="0090063B" w14:paraId="314923BB" w14:textId="77777777" w:rsidTr="005D6282">
        <w:tc>
          <w:tcPr>
            <w:tcW w:w="3964" w:type="dxa"/>
            <w:tcBorders>
              <w:bottom w:val="single" w:sz="4" w:space="0" w:color="auto"/>
              <w:right w:val="nil"/>
            </w:tcBorders>
          </w:tcPr>
          <w:p w14:paraId="5BF26A5B" w14:textId="77777777" w:rsidR="00250ECF" w:rsidRPr="0090063B" w:rsidRDefault="00250ECF" w:rsidP="005D6282">
            <w:pPr>
              <w:rPr>
                <w:rFonts w:ascii="Arial" w:hAnsi="Arial" w:cs="Arial"/>
                <w:lang w:val="en-GB"/>
              </w:rPr>
            </w:pPr>
          </w:p>
        </w:tc>
        <w:tc>
          <w:tcPr>
            <w:tcW w:w="431" w:type="dxa"/>
            <w:tcBorders>
              <w:top w:val="nil"/>
              <w:left w:val="nil"/>
              <w:bottom w:val="nil"/>
              <w:right w:val="nil"/>
            </w:tcBorders>
          </w:tcPr>
          <w:p w14:paraId="7DE6FF32" w14:textId="77777777" w:rsidR="00250ECF" w:rsidRPr="0090063B" w:rsidRDefault="00250ECF" w:rsidP="005D6282">
            <w:pPr>
              <w:rPr>
                <w:rFonts w:ascii="Arial" w:hAnsi="Arial" w:cs="Arial"/>
                <w:lang w:val="en-GB"/>
              </w:rPr>
            </w:pPr>
          </w:p>
        </w:tc>
        <w:tc>
          <w:tcPr>
            <w:tcW w:w="1412" w:type="dxa"/>
            <w:tcBorders>
              <w:left w:val="nil"/>
              <w:bottom w:val="single" w:sz="4" w:space="0" w:color="auto"/>
              <w:right w:val="nil"/>
            </w:tcBorders>
          </w:tcPr>
          <w:p w14:paraId="21D90EB6" w14:textId="77777777" w:rsidR="00250ECF" w:rsidRPr="0090063B" w:rsidRDefault="00250ECF" w:rsidP="005D6282">
            <w:pPr>
              <w:rPr>
                <w:rFonts w:ascii="Arial" w:hAnsi="Arial" w:cs="Arial"/>
                <w:lang w:val="en-GB"/>
              </w:rPr>
            </w:pPr>
          </w:p>
        </w:tc>
        <w:tc>
          <w:tcPr>
            <w:tcW w:w="567" w:type="dxa"/>
            <w:tcBorders>
              <w:top w:val="nil"/>
              <w:left w:val="nil"/>
              <w:bottom w:val="nil"/>
              <w:right w:val="nil"/>
            </w:tcBorders>
          </w:tcPr>
          <w:p w14:paraId="1F16252D" w14:textId="77777777" w:rsidR="00250ECF" w:rsidRPr="0090063B" w:rsidRDefault="00250ECF" w:rsidP="005D6282">
            <w:pPr>
              <w:rPr>
                <w:rFonts w:ascii="Arial" w:hAnsi="Arial" w:cs="Arial"/>
                <w:lang w:val="en-GB"/>
              </w:rPr>
            </w:pPr>
          </w:p>
        </w:tc>
        <w:tc>
          <w:tcPr>
            <w:tcW w:w="3254" w:type="dxa"/>
            <w:tcBorders>
              <w:left w:val="nil"/>
              <w:bottom w:val="single" w:sz="4" w:space="0" w:color="auto"/>
            </w:tcBorders>
          </w:tcPr>
          <w:p w14:paraId="2F9CE6A5" w14:textId="77777777" w:rsidR="00250ECF" w:rsidRPr="0090063B" w:rsidRDefault="00250ECF" w:rsidP="005D6282">
            <w:pPr>
              <w:rPr>
                <w:rFonts w:ascii="Arial" w:hAnsi="Arial" w:cs="Arial"/>
                <w:lang w:val="en-GB"/>
              </w:rPr>
            </w:pPr>
          </w:p>
        </w:tc>
      </w:tr>
      <w:tr w:rsidR="00250ECF" w:rsidRPr="0090063B" w14:paraId="547038AA" w14:textId="77777777" w:rsidTr="005D6282">
        <w:tc>
          <w:tcPr>
            <w:tcW w:w="3964" w:type="dxa"/>
            <w:tcBorders>
              <w:top w:val="single" w:sz="4" w:space="0" w:color="auto"/>
              <w:bottom w:val="nil"/>
              <w:right w:val="nil"/>
            </w:tcBorders>
          </w:tcPr>
          <w:p w14:paraId="5DEC83F7"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(Company name)</w:t>
            </w:r>
          </w:p>
        </w:tc>
        <w:tc>
          <w:tcPr>
            <w:tcW w:w="431" w:type="dxa"/>
            <w:tcBorders>
              <w:top w:val="nil"/>
              <w:left w:val="nil"/>
              <w:bottom w:val="nil"/>
              <w:right w:val="nil"/>
            </w:tcBorders>
          </w:tcPr>
          <w:p w14:paraId="558F7C10" w14:textId="77777777" w:rsidR="00250ECF" w:rsidRPr="0090063B" w:rsidRDefault="00250ECF" w:rsidP="005D6282">
            <w:pPr>
              <w:rPr>
                <w:rFonts w:ascii="Arial" w:hAnsi="Arial" w:cs="Arial"/>
                <w:sz w:val="12"/>
                <w:szCs w:val="12"/>
                <w:lang w:val="en-GB"/>
              </w:rPr>
            </w:pPr>
          </w:p>
        </w:tc>
        <w:tc>
          <w:tcPr>
            <w:tcW w:w="1412" w:type="dxa"/>
            <w:tcBorders>
              <w:top w:val="single" w:sz="4" w:space="0" w:color="auto"/>
              <w:left w:val="nil"/>
              <w:bottom w:val="nil"/>
              <w:right w:val="nil"/>
            </w:tcBorders>
          </w:tcPr>
          <w:p w14:paraId="7C9749C6"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(signature)</w:t>
            </w:r>
          </w:p>
        </w:tc>
        <w:tc>
          <w:tcPr>
            <w:tcW w:w="567" w:type="dxa"/>
            <w:tcBorders>
              <w:top w:val="nil"/>
              <w:left w:val="nil"/>
              <w:bottom w:val="nil"/>
              <w:right w:val="nil"/>
            </w:tcBorders>
          </w:tcPr>
          <w:p w14:paraId="52F63A92" w14:textId="77777777" w:rsidR="00250ECF" w:rsidRPr="0090063B" w:rsidRDefault="00250ECF" w:rsidP="005D6282">
            <w:pPr>
              <w:rPr>
                <w:rFonts w:ascii="Arial" w:hAnsi="Arial" w:cs="Arial"/>
                <w:sz w:val="12"/>
                <w:szCs w:val="12"/>
                <w:lang w:val="en-GB"/>
              </w:rPr>
            </w:pPr>
          </w:p>
        </w:tc>
        <w:tc>
          <w:tcPr>
            <w:tcW w:w="3254" w:type="dxa"/>
            <w:tcBorders>
              <w:top w:val="single" w:sz="4" w:space="0" w:color="auto"/>
              <w:left w:val="nil"/>
              <w:bottom w:val="nil"/>
            </w:tcBorders>
          </w:tcPr>
          <w:p w14:paraId="4B31E6CE" w14:textId="77777777" w:rsidR="00250ECF" w:rsidRPr="0090063B" w:rsidRDefault="00250ECF" w:rsidP="005D6282">
            <w:pPr>
              <w:tabs>
                <w:tab w:val="left" w:pos="552"/>
              </w:tabs>
              <w:ind w:left="-676"/>
              <w:jc w:val="center"/>
              <w:rPr>
                <w:rFonts w:ascii="Arial" w:hAnsi="Arial" w:cs="Arial"/>
                <w:sz w:val="12"/>
                <w:szCs w:val="12"/>
                <w:lang w:val="en-GB"/>
              </w:rPr>
            </w:pPr>
            <w:r w:rsidRPr="0090063B">
              <w:rPr>
                <w:rFonts w:ascii="Arial" w:hAnsi="Arial" w:cs="Arial"/>
                <w:sz w:val="12"/>
                <w:szCs w:val="12"/>
                <w:lang w:val="en-GB"/>
              </w:rPr>
              <w:t>(position title, name and surname)</w:t>
            </w:r>
          </w:p>
        </w:tc>
      </w:tr>
    </w:tbl>
    <w:p w14:paraId="703AA4B3" w14:textId="77777777" w:rsidR="00250ECF" w:rsidRPr="0090063B" w:rsidRDefault="00250ECF" w:rsidP="00250ECF">
      <w:pPr>
        <w:spacing w:after="0" w:line="360" w:lineRule="auto"/>
        <w:jc w:val="both"/>
        <w:rPr>
          <w:rFonts w:ascii="Arial" w:hAnsi="Arial" w:cs="Arial"/>
          <w:sz w:val="20"/>
          <w:szCs w:val="20"/>
          <w:lang w:val="en-GB"/>
        </w:rPr>
      </w:pPr>
    </w:p>
    <w:p w14:paraId="14CD6A28" w14:textId="13549460" w:rsidR="00250ECF" w:rsidRPr="0090063B" w:rsidRDefault="00DB4F14" w:rsidP="00250ECF">
      <w:pPr>
        <w:spacing w:after="0" w:line="360" w:lineRule="auto"/>
        <w:jc w:val="both"/>
        <w:rPr>
          <w:rFonts w:ascii="Arial" w:hAnsi="Arial" w:cs="Arial"/>
          <w:lang w:val="en-GB"/>
        </w:rPr>
      </w:pPr>
      <w:r w:rsidRPr="0090063B">
        <w:rPr>
          <w:rFonts w:ascii="Arial" w:hAnsi="Arial" w:cs="Arial"/>
          <w:lang w:val="en-GB"/>
        </w:rPr>
        <w:t>Company representative:</w:t>
      </w:r>
    </w:p>
    <w:tbl>
      <w:tblPr>
        <w:tblStyle w:val="TableGrid"/>
        <w:tblW w:w="9628" w:type="dxa"/>
        <w:tblBorders>
          <w:top w:val="none" w:sz="0" w:space="0" w:color="auto"/>
          <w:left w:val="none" w:sz="0" w:space="0" w:color="auto"/>
          <w:right w:val="none" w:sz="0" w:space="0" w:color="auto"/>
        </w:tblBorders>
        <w:tblLook w:val="04A0" w:firstRow="1" w:lastRow="0" w:firstColumn="1" w:lastColumn="0" w:noHBand="0" w:noVBand="1"/>
      </w:tblPr>
      <w:tblGrid>
        <w:gridCol w:w="3964"/>
        <w:gridCol w:w="431"/>
        <w:gridCol w:w="1412"/>
        <w:gridCol w:w="567"/>
        <w:gridCol w:w="3254"/>
      </w:tblGrid>
      <w:tr w:rsidR="00D443FB" w:rsidRPr="0090063B" w14:paraId="0E5ED8D9" w14:textId="77777777" w:rsidTr="005D6282">
        <w:tc>
          <w:tcPr>
            <w:tcW w:w="3964" w:type="dxa"/>
            <w:tcBorders>
              <w:bottom w:val="single" w:sz="4" w:space="0" w:color="auto"/>
              <w:right w:val="nil"/>
            </w:tcBorders>
          </w:tcPr>
          <w:p w14:paraId="276E2F37" w14:textId="77777777" w:rsidR="00250ECF" w:rsidRPr="0090063B" w:rsidRDefault="00250ECF" w:rsidP="005D6282">
            <w:pPr>
              <w:rPr>
                <w:rFonts w:ascii="Arial" w:hAnsi="Arial" w:cs="Arial"/>
                <w:lang w:val="en-GB"/>
              </w:rPr>
            </w:pPr>
          </w:p>
        </w:tc>
        <w:tc>
          <w:tcPr>
            <w:tcW w:w="431" w:type="dxa"/>
            <w:tcBorders>
              <w:top w:val="nil"/>
              <w:left w:val="nil"/>
              <w:bottom w:val="nil"/>
              <w:right w:val="nil"/>
            </w:tcBorders>
          </w:tcPr>
          <w:p w14:paraId="49160AAD" w14:textId="77777777" w:rsidR="00250ECF" w:rsidRPr="0090063B" w:rsidRDefault="00250ECF" w:rsidP="005D6282">
            <w:pPr>
              <w:rPr>
                <w:rFonts w:ascii="Arial" w:hAnsi="Arial" w:cs="Arial"/>
                <w:lang w:val="en-GB"/>
              </w:rPr>
            </w:pPr>
          </w:p>
        </w:tc>
        <w:tc>
          <w:tcPr>
            <w:tcW w:w="1412" w:type="dxa"/>
            <w:tcBorders>
              <w:left w:val="nil"/>
              <w:bottom w:val="single" w:sz="4" w:space="0" w:color="auto"/>
              <w:right w:val="nil"/>
            </w:tcBorders>
          </w:tcPr>
          <w:p w14:paraId="6DA46370" w14:textId="77777777" w:rsidR="00250ECF" w:rsidRPr="0090063B" w:rsidRDefault="00250ECF" w:rsidP="005D6282">
            <w:pPr>
              <w:rPr>
                <w:rFonts w:ascii="Arial" w:hAnsi="Arial" w:cs="Arial"/>
                <w:lang w:val="en-GB"/>
              </w:rPr>
            </w:pPr>
          </w:p>
        </w:tc>
        <w:tc>
          <w:tcPr>
            <w:tcW w:w="567" w:type="dxa"/>
            <w:tcBorders>
              <w:top w:val="nil"/>
              <w:left w:val="nil"/>
              <w:bottom w:val="nil"/>
              <w:right w:val="nil"/>
            </w:tcBorders>
          </w:tcPr>
          <w:p w14:paraId="5687C2A9" w14:textId="77777777" w:rsidR="00250ECF" w:rsidRPr="0090063B" w:rsidRDefault="00250ECF" w:rsidP="005D6282">
            <w:pPr>
              <w:rPr>
                <w:rFonts w:ascii="Arial" w:hAnsi="Arial" w:cs="Arial"/>
                <w:lang w:val="en-GB"/>
              </w:rPr>
            </w:pPr>
          </w:p>
        </w:tc>
        <w:tc>
          <w:tcPr>
            <w:tcW w:w="3254" w:type="dxa"/>
            <w:tcBorders>
              <w:left w:val="nil"/>
              <w:bottom w:val="single" w:sz="4" w:space="0" w:color="auto"/>
            </w:tcBorders>
          </w:tcPr>
          <w:p w14:paraId="3143BAB7" w14:textId="77777777" w:rsidR="00250ECF" w:rsidRPr="0090063B" w:rsidRDefault="00250ECF" w:rsidP="005D6282">
            <w:pPr>
              <w:rPr>
                <w:rFonts w:ascii="Arial" w:hAnsi="Arial" w:cs="Arial"/>
                <w:lang w:val="en-GB"/>
              </w:rPr>
            </w:pPr>
          </w:p>
        </w:tc>
      </w:tr>
      <w:tr w:rsidR="00D443FB" w:rsidRPr="0090063B" w14:paraId="3B09C914" w14:textId="77777777" w:rsidTr="005D6282">
        <w:tc>
          <w:tcPr>
            <w:tcW w:w="3964" w:type="dxa"/>
            <w:tcBorders>
              <w:top w:val="single" w:sz="4" w:space="0" w:color="auto"/>
              <w:bottom w:val="nil"/>
              <w:right w:val="nil"/>
            </w:tcBorders>
          </w:tcPr>
          <w:p w14:paraId="67B1B28E" w14:textId="0D0041C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(Company name)</w:t>
            </w:r>
          </w:p>
        </w:tc>
        <w:tc>
          <w:tcPr>
            <w:tcW w:w="431" w:type="dxa"/>
            <w:tcBorders>
              <w:top w:val="nil"/>
              <w:left w:val="nil"/>
              <w:bottom w:val="nil"/>
              <w:right w:val="nil"/>
            </w:tcBorders>
          </w:tcPr>
          <w:p w14:paraId="271BD47E" w14:textId="77777777" w:rsidR="00250ECF" w:rsidRPr="0090063B" w:rsidRDefault="00250ECF" w:rsidP="005D6282">
            <w:pPr>
              <w:rPr>
                <w:rFonts w:ascii="Arial" w:hAnsi="Arial" w:cs="Arial"/>
                <w:sz w:val="12"/>
                <w:szCs w:val="12"/>
                <w:lang w:val="en-GB"/>
              </w:rPr>
            </w:pPr>
          </w:p>
        </w:tc>
        <w:tc>
          <w:tcPr>
            <w:tcW w:w="1412" w:type="dxa"/>
            <w:tcBorders>
              <w:top w:val="single" w:sz="4" w:space="0" w:color="auto"/>
              <w:left w:val="nil"/>
              <w:bottom w:val="nil"/>
              <w:right w:val="nil"/>
            </w:tcBorders>
          </w:tcPr>
          <w:p w14:paraId="71B3B69E"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(signature)</w:t>
            </w:r>
          </w:p>
        </w:tc>
        <w:tc>
          <w:tcPr>
            <w:tcW w:w="567" w:type="dxa"/>
            <w:tcBorders>
              <w:top w:val="nil"/>
              <w:left w:val="nil"/>
              <w:bottom w:val="nil"/>
              <w:right w:val="nil"/>
            </w:tcBorders>
          </w:tcPr>
          <w:p w14:paraId="1671CB3B" w14:textId="77777777" w:rsidR="00250ECF" w:rsidRPr="0090063B" w:rsidRDefault="00250ECF" w:rsidP="005D6282">
            <w:pPr>
              <w:rPr>
                <w:rFonts w:ascii="Arial" w:hAnsi="Arial" w:cs="Arial"/>
                <w:sz w:val="12"/>
                <w:szCs w:val="12"/>
                <w:lang w:val="en-GB"/>
              </w:rPr>
            </w:pPr>
          </w:p>
        </w:tc>
        <w:tc>
          <w:tcPr>
            <w:tcW w:w="3254" w:type="dxa"/>
            <w:tcBorders>
              <w:top w:val="single" w:sz="4" w:space="0" w:color="auto"/>
              <w:left w:val="nil"/>
              <w:bottom w:val="nil"/>
            </w:tcBorders>
          </w:tcPr>
          <w:p w14:paraId="268E456A" w14:textId="77777777" w:rsidR="00250ECF" w:rsidRPr="0090063B" w:rsidRDefault="00250ECF" w:rsidP="005D6282">
            <w:pPr>
              <w:tabs>
                <w:tab w:val="left" w:pos="552"/>
              </w:tabs>
              <w:ind w:left="-676"/>
              <w:jc w:val="center"/>
              <w:rPr>
                <w:rFonts w:ascii="Arial" w:hAnsi="Arial" w:cs="Arial"/>
                <w:sz w:val="12"/>
                <w:szCs w:val="12"/>
                <w:lang w:val="en-GB"/>
              </w:rPr>
            </w:pPr>
            <w:r w:rsidRPr="0090063B">
              <w:rPr>
                <w:rFonts w:ascii="Arial" w:hAnsi="Arial" w:cs="Arial"/>
                <w:sz w:val="12"/>
                <w:szCs w:val="12"/>
                <w:lang w:val="en-GB"/>
              </w:rPr>
              <w:t>(position title, name and surname)</w:t>
            </w:r>
          </w:p>
        </w:tc>
      </w:tr>
    </w:tbl>
    <w:p w14:paraId="0173C861" w14:textId="4305A6AC" w:rsidR="00250ECF" w:rsidRPr="0090063B" w:rsidRDefault="00250ECF" w:rsidP="00250ECF">
      <w:pPr>
        <w:spacing w:after="0" w:line="360" w:lineRule="auto"/>
        <w:jc w:val="both"/>
        <w:rPr>
          <w:rFonts w:ascii="Arial" w:hAnsi="Arial" w:cs="Arial"/>
          <w:sz w:val="20"/>
          <w:szCs w:val="20"/>
          <w:lang w:val="en-GB"/>
        </w:rPr>
      </w:pPr>
    </w:p>
    <w:tbl>
      <w:tblPr>
        <w:tblStyle w:val="TableGrid"/>
        <w:tblpPr w:leftFromText="180" w:rightFromText="180" w:vertAnchor="text" w:horzAnchor="page" w:tblpX="1683" w:tblpY="1"/>
        <w:tblW w:w="508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41"/>
      </w:tblGrid>
      <w:tr w:rsidR="00D443FB" w:rsidRPr="0090063B" w14:paraId="5628EAC8" w14:textId="77777777" w:rsidTr="00367035">
        <w:tc>
          <w:tcPr>
            <w:tcW w:w="5000" w:type="pct"/>
          </w:tcPr>
          <w:p w14:paraId="51DAE8FC" w14:textId="02F75039" w:rsidR="00250ECF" w:rsidRPr="0090063B" w:rsidRDefault="007E5C7C" w:rsidP="00367035">
            <w:pPr>
              <w:pStyle w:val="Header"/>
              <w:jc w:val="right"/>
              <w:rPr>
                <w:rFonts w:ascii="Arial" w:eastAsia="Arial" w:hAnsi="Arial" w:cs="Arial"/>
                <w:b/>
                <w:bCs/>
                <w:sz w:val="20"/>
                <w:szCs w:val="20"/>
                <w:lang w:val="en-GB"/>
              </w:rPr>
            </w:pPr>
            <w:r w:rsidRPr="0090063B">
              <w:rPr>
                <w:rFonts w:ascii="Arial" w:hAnsi="Arial" w:cs="Arial"/>
                <w:b/>
                <w:bCs/>
                <w:sz w:val="20"/>
                <w:szCs w:val="20"/>
                <w:lang w:val="en-GB"/>
              </w:rPr>
              <w:t>Annex 3.</w:t>
            </w:r>
            <w:r w:rsidRPr="0090063B">
              <w:rPr>
                <w:rFonts w:ascii="Arial" w:hAnsi="Arial" w:cs="Arial"/>
                <w:b/>
                <w:bCs/>
                <w:lang w:val="en-GB"/>
              </w:rPr>
              <w:t xml:space="preserve"> </w:t>
            </w:r>
            <w:r w:rsidRPr="0090063B">
              <w:rPr>
                <w:rFonts w:ascii="Arial" w:hAnsi="Arial" w:cs="Arial"/>
                <w:b/>
                <w:bCs/>
                <w:sz w:val="20"/>
                <w:szCs w:val="20"/>
                <w:lang w:val="en-GB"/>
              </w:rPr>
              <w:t xml:space="preserve">Form of the Mutual responsibility statement for occupational safety and health </w:t>
            </w:r>
          </w:p>
        </w:tc>
      </w:tr>
      <w:tr w:rsidR="00D443FB" w:rsidRPr="0090063B" w14:paraId="46AD52F2" w14:textId="77777777" w:rsidTr="00367035">
        <w:tc>
          <w:tcPr>
            <w:tcW w:w="5000" w:type="pct"/>
          </w:tcPr>
          <w:p w14:paraId="7AC3DAC9" w14:textId="7BBE9B9C" w:rsidR="00250ECF" w:rsidRPr="0090063B" w:rsidRDefault="00250ECF" w:rsidP="00367035">
            <w:pPr>
              <w:pStyle w:val="Header"/>
              <w:jc w:val="right"/>
              <w:rPr>
                <w:rFonts w:ascii="Arial" w:eastAsia="Arial" w:hAnsi="Arial" w:cs="Arial"/>
                <w:sz w:val="20"/>
                <w:szCs w:val="20"/>
                <w:lang w:val="en-GB"/>
              </w:rPr>
            </w:pPr>
            <w:r w:rsidRPr="0090063B">
              <w:rPr>
                <w:rFonts w:ascii="Arial" w:eastAsia="Arial" w:hAnsi="Arial" w:cs="Arial"/>
                <w:sz w:val="20"/>
                <w:szCs w:val="20"/>
                <w:lang w:val="en-GB"/>
              </w:rPr>
              <w:t>Standard for the organisation of contractors' work</w:t>
            </w:r>
          </w:p>
        </w:tc>
      </w:tr>
    </w:tbl>
    <w:p w14:paraId="19BCEFD7" w14:textId="77777777" w:rsidR="00850B7E" w:rsidRPr="0090063B" w:rsidRDefault="00850B7E" w:rsidP="00250ECF">
      <w:pPr>
        <w:spacing w:after="0" w:line="360" w:lineRule="auto"/>
        <w:jc w:val="right"/>
        <w:rPr>
          <w:rFonts w:ascii="Arial" w:hAnsi="Arial" w:cs="Arial"/>
          <w:b/>
          <w:lang w:val="en-GB"/>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1A43C1" w:rsidRPr="0090063B" w14:paraId="672F4A06" w14:textId="77777777" w:rsidTr="001A43C1">
        <w:trPr>
          <w:cantSplit/>
          <w:trHeight w:val="77"/>
          <w:jc w:val="center"/>
        </w:trPr>
        <w:tc>
          <w:tcPr>
            <w:tcW w:w="9981" w:type="dxa"/>
            <w:tcBorders>
              <w:top w:val="nil"/>
              <w:left w:val="nil"/>
              <w:bottom w:val="nil"/>
              <w:right w:val="nil"/>
            </w:tcBorders>
            <w:hideMark/>
          </w:tcPr>
          <w:p w14:paraId="0FAC0093" w14:textId="1FA485E5" w:rsidR="001A43C1" w:rsidRPr="0090063B" w:rsidRDefault="001A43C1">
            <w:pPr>
              <w:widowControl w:val="0"/>
              <w:tabs>
                <w:tab w:val="center" w:pos="5207"/>
                <w:tab w:val="left" w:pos="9600"/>
              </w:tabs>
              <w:spacing w:line="360" w:lineRule="auto"/>
              <w:jc w:val="center"/>
              <w:rPr>
                <w:rFonts w:ascii="Arial" w:hAnsi="Arial" w:cs="Arial"/>
                <w:b/>
                <w:caps/>
                <w:lang w:val="en-GB"/>
              </w:rPr>
            </w:pPr>
            <w:r w:rsidRPr="0090063B">
              <w:rPr>
                <w:rFonts w:ascii="Arial" w:hAnsi="Arial" w:cs="Arial"/>
                <w:b/>
                <w:bCs/>
                <w:caps/>
                <w:lang w:val="en-GB"/>
              </w:rPr>
              <w:t xml:space="preserve">Mutual responsibility statement for occupational safety and health </w:t>
            </w:r>
          </w:p>
          <w:p w14:paraId="549EB269" w14:textId="77777777" w:rsidR="001A43C1" w:rsidRPr="0090063B" w:rsidRDefault="001A43C1">
            <w:pPr>
              <w:widowControl w:val="0"/>
              <w:tabs>
                <w:tab w:val="center" w:pos="5207"/>
                <w:tab w:val="left" w:pos="9600"/>
              </w:tabs>
              <w:spacing w:line="360" w:lineRule="auto"/>
              <w:jc w:val="center"/>
              <w:rPr>
                <w:rFonts w:ascii="Arial" w:hAnsi="Arial" w:cs="Arial"/>
                <w:caps/>
                <w:lang w:val="en-GB"/>
              </w:rPr>
            </w:pPr>
            <w:r w:rsidRPr="0090063B">
              <w:rPr>
                <w:rFonts w:ascii="Arial" w:hAnsi="Arial" w:cs="Arial"/>
                <w:caps/>
                <w:lang w:val="en-GB"/>
              </w:rPr>
              <w:t>(electrical work)</w:t>
            </w:r>
          </w:p>
        </w:tc>
      </w:tr>
      <w:tr w:rsidR="001A43C1" w:rsidRPr="0090063B" w14:paraId="7656AAE0" w14:textId="77777777" w:rsidTr="001A43C1">
        <w:trPr>
          <w:cantSplit/>
          <w:trHeight w:val="77"/>
          <w:jc w:val="center"/>
        </w:trPr>
        <w:tc>
          <w:tcPr>
            <w:tcW w:w="9981" w:type="dxa"/>
            <w:tcBorders>
              <w:top w:val="nil"/>
              <w:left w:val="nil"/>
              <w:bottom w:val="nil"/>
              <w:right w:val="nil"/>
            </w:tcBorders>
          </w:tcPr>
          <w:p w14:paraId="1C37A6E4" w14:textId="2D3F1524" w:rsidR="001A43C1" w:rsidRPr="0090063B" w:rsidRDefault="001A43C1">
            <w:pPr>
              <w:widowControl w:val="0"/>
              <w:tabs>
                <w:tab w:val="left" w:pos="1296"/>
              </w:tabs>
              <w:jc w:val="center"/>
              <w:rPr>
                <w:rFonts w:ascii="Arial" w:hAnsi="Arial" w:cs="Arial"/>
                <w:lang w:val="en-GB"/>
              </w:rPr>
            </w:pPr>
            <w:r w:rsidRPr="0090063B">
              <w:rPr>
                <w:rFonts w:ascii="Arial" w:hAnsi="Arial" w:cs="Arial"/>
                <w:lang w:val="en-GB"/>
              </w:rPr>
              <w:t>_______________202_</w:t>
            </w:r>
            <w:r w:rsidR="0090063B" w:rsidRPr="0090063B">
              <w:rPr>
                <w:rFonts w:ascii="Arial" w:hAnsi="Arial" w:cs="Arial"/>
                <w:lang w:val="en-GB"/>
              </w:rPr>
              <w:t xml:space="preserve"> </w:t>
            </w:r>
            <w:r w:rsidRPr="0090063B">
              <w:rPr>
                <w:rFonts w:ascii="Arial" w:hAnsi="Arial" w:cs="Arial"/>
                <w:lang w:val="en-GB"/>
              </w:rPr>
              <w:t>-</w:t>
            </w:r>
            <w:r w:rsidR="0090063B" w:rsidRPr="0090063B">
              <w:rPr>
                <w:rFonts w:ascii="Arial" w:hAnsi="Arial" w:cs="Arial"/>
                <w:lang w:val="en-GB"/>
              </w:rPr>
              <w:t xml:space="preserve"> </w:t>
            </w:r>
          </w:p>
          <w:p w14:paraId="1E0A4316" w14:textId="1ED8E71A" w:rsidR="001A43C1" w:rsidRPr="0090063B" w:rsidRDefault="001A43C1">
            <w:pPr>
              <w:widowControl w:val="0"/>
              <w:tabs>
                <w:tab w:val="left" w:pos="1296"/>
              </w:tabs>
              <w:jc w:val="center"/>
              <w:rPr>
                <w:rFonts w:ascii="Arial" w:hAnsi="Arial" w:cs="Arial"/>
                <w:lang w:val="en-GB"/>
              </w:rPr>
            </w:pPr>
            <w:r w:rsidRPr="0090063B">
              <w:rPr>
                <w:rFonts w:ascii="Arial" w:hAnsi="Arial" w:cs="Arial"/>
                <w:lang w:val="en-GB"/>
              </w:rPr>
              <w:t>Kaunas</w:t>
            </w:r>
          </w:p>
          <w:p w14:paraId="0ABC56B2" w14:textId="77777777" w:rsidR="001A43C1" w:rsidRPr="0090063B" w:rsidRDefault="001A43C1">
            <w:pPr>
              <w:widowControl w:val="0"/>
              <w:tabs>
                <w:tab w:val="left" w:pos="1296"/>
              </w:tabs>
              <w:jc w:val="center"/>
              <w:rPr>
                <w:rFonts w:ascii="Arial" w:hAnsi="Arial" w:cs="Arial"/>
                <w:lang w:val="en-GB"/>
              </w:rPr>
            </w:pPr>
          </w:p>
        </w:tc>
      </w:tr>
    </w:tbl>
    <w:p w14:paraId="75E646C3" w14:textId="1F7C2D56" w:rsidR="001A43C1" w:rsidRPr="0090063B" w:rsidRDefault="0090063B" w:rsidP="001A43C1">
      <w:pPr>
        <w:jc w:val="both"/>
        <w:rPr>
          <w:rFonts w:ascii="Arial" w:hAnsi="Arial" w:cs="Arial"/>
          <w:lang w:val="en-GB"/>
        </w:rPr>
      </w:pPr>
      <w:r>
        <w:rPr>
          <w:rFonts w:ascii="Arial" w:hAnsi="Arial" w:cs="Arial"/>
          <w:lang w:val="en-GB"/>
        </w:rPr>
        <w:t xml:space="preserve">The </w:t>
      </w:r>
      <w:r w:rsidR="001A43C1" w:rsidRPr="0090063B">
        <w:rPr>
          <w:rFonts w:ascii="Arial" w:hAnsi="Arial" w:cs="Arial"/>
          <w:lang w:val="en-GB"/>
        </w:rPr>
        <w:t>CUSTOMER</w:t>
      </w:r>
      <w:r>
        <w:rPr>
          <w:rFonts w:ascii="Arial" w:hAnsi="Arial" w:cs="Arial"/>
          <w:lang w:val="en-GB"/>
        </w:rPr>
        <w:t>,</w:t>
      </w:r>
      <w:r w:rsidR="001A43C1" w:rsidRPr="0090063B">
        <w:rPr>
          <w:rFonts w:ascii="Arial" w:hAnsi="Arial" w:cs="Arial"/>
          <w:lang w:val="en-GB"/>
        </w:rPr>
        <w:t xml:space="preserve"> </w:t>
      </w:r>
      <w:r w:rsidR="001A43C1" w:rsidRPr="0090063B">
        <w:rPr>
          <w:rFonts w:ascii="Arial" w:hAnsi="Arial" w:cs="Arial"/>
          <w:b/>
          <w:bCs/>
          <w:lang w:val="en-GB"/>
        </w:rPr>
        <w:t xml:space="preserve">UAB </w:t>
      </w:r>
      <w:proofErr w:type="spellStart"/>
      <w:r w:rsidR="001A43C1" w:rsidRPr="0090063B">
        <w:rPr>
          <w:rFonts w:ascii="Arial" w:hAnsi="Arial" w:cs="Arial"/>
          <w:b/>
          <w:bCs/>
          <w:lang w:val="en-GB"/>
        </w:rPr>
        <w:t>Kauno</w:t>
      </w:r>
      <w:proofErr w:type="spellEnd"/>
      <w:r w:rsidR="001A43C1" w:rsidRPr="0090063B">
        <w:rPr>
          <w:rFonts w:ascii="Arial" w:hAnsi="Arial" w:cs="Arial"/>
          <w:b/>
          <w:bCs/>
          <w:lang w:val="en-GB"/>
        </w:rPr>
        <w:t xml:space="preserve"> </w:t>
      </w:r>
      <w:proofErr w:type="spellStart"/>
      <w:r w:rsidR="001A43C1" w:rsidRPr="0090063B">
        <w:rPr>
          <w:rFonts w:ascii="Arial" w:hAnsi="Arial" w:cs="Arial"/>
          <w:b/>
          <w:bCs/>
          <w:lang w:val="en-GB"/>
        </w:rPr>
        <w:t>kogeneracinė</w:t>
      </w:r>
      <w:proofErr w:type="spellEnd"/>
      <w:r w:rsidR="001A43C1" w:rsidRPr="0090063B">
        <w:rPr>
          <w:rFonts w:ascii="Arial" w:hAnsi="Arial" w:cs="Arial"/>
          <w:b/>
          <w:bCs/>
          <w:lang w:val="en-GB"/>
        </w:rPr>
        <w:t xml:space="preserve"> </w:t>
      </w:r>
      <w:proofErr w:type="spellStart"/>
      <w:r w:rsidR="001A43C1" w:rsidRPr="0090063B">
        <w:rPr>
          <w:rFonts w:ascii="Arial" w:hAnsi="Arial" w:cs="Arial"/>
          <w:b/>
          <w:bCs/>
          <w:lang w:val="en-GB"/>
        </w:rPr>
        <w:t>jėgainė</w:t>
      </w:r>
      <w:proofErr w:type="spellEnd"/>
      <w:r w:rsidR="001A43C1" w:rsidRPr="0090063B">
        <w:rPr>
          <w:rFonts w:ascii="Arial" w:hAnsi="Arial" w:cs="Arial"/>
          <w:lang w:val="en-GB"/>
        </w:rPr>
        <w:t xml:space="preserve"> (hereinafter referred to as the Company), </w:t>
      </w:r>
    </w:p>
    <w:p w14:paraId="1E359C8E" w14:textId="29003349" w:rsidR="001A43C1" w:rsidRPr="0090063B" w:rsidRDefault="001A43C1" w:rsidP="001A43C1">
      <w:pPr>
        <w:spacing w:after="0"/>
        <w:jc w:val="both"/>
        <w:rPr>
          <w:rFonts w:ascii="Arial" w:hAnsi="Arial" w:cs="Arial"/>
          <w:lang w:val="en-GB"/>
        </w:rPr>
      </w:pPr>
      <w:r w:rsidRPr="0090063B">
        <w:rPr>
          <w:rFonts w:ascii="Arial" w:hAnsi="Arial" w:cs="Arial"/>
          <w:lang w:val="en-GB"/>
        </w:rPr>
        <w:t xml:space="preserve">Represented by_____________________________________________________________, </w:t>
      </w:r>
    </w:p>
    <w:p w14:paraId="7353121A" w14:textId="0847E55C" w:rsidR="001A43C1" w:rsidRPr="0090063B" w:rsidRDefault="001A43C1" w:rsidP="001A43C1">
      <w:pPr>
        <w:tabs>
          <w:tab w:val="left" w:pos="2385"/>
        </w:tabs>
        <w:spacing w:after="0"/>
        <w:jc w:val="both"/>
        <w:rPr>
          <w:rFonts w:ascii="Arial" w:hAnsi="Arial" w:cs="Arial"/>
          <w:sz w:val="18"/>
          <w:szCs w:val="18"/>
          <w:lang w:val="en-GB"/>
        </w:rPr>
      </w:pPr>
      <w:r w:rsidRPr="0090063B">
        <w:rPr>
          <w:lang w:val="en-GB"/>
        </w:rPr>
        <w:tab/>
      </w:r>
      <w:r w:rsidRPr="0090063B">
        <w:rPr>
          <w:rFonts w:ascii="Arial" w:hAnsi="Arial" w:cs="Arial"/>
          <w:sz w:val="18"/>
          <w:szCs w:val="18"/>
          <w:lang w:val="en-GB"/>
        </w:rPr>
        <w:t>(position, name of responsible employee)</w:t>
      </w:r>
    </w:p>
    <w:p w14:paraId="33FDCAB0" w14:textId="347DFACC" w:rsidR="001A43C1" w:rsidRPr="0090063B" w:rsidRDefault="001A43C1" w:rsidP="001A43C1">
      <w:pPr>
        <w:jc w:val="both"/>
        <w:rPr>
          <w:rFonts w:ascii="Arial" w:hAnsi="Arial" w:cs="Arial"/>
          <w:lang w:val="en-GB"/>
        </w:rPr>
      </w:pPr>
    </w:p>
    <w:p w14:paraId="2A55A452" w14:textId="401B45C5" w:rsidR="001A43C1" w:rsidRPr="0090063B" w:rsidRDefault="0090063B" w:rsidP="0370C177">
      <w:pPr>
        <w:spacing w:after="0"/>
        <w:rPr>
          <w:rFonts w:ascii="Arial" w:hAnsi="Arial" w:cs="Arial"/>
          <w:u w:val="single"/>
          <w:lang w:val="en-GB"/>
        </w:rPr>
      </w:pPr>
      <w:r w:rsidRPr="0090063B">
        <w:rPr>
          <w:rFonts w:ascii="Arial" w:hAnsi="Arial" w:cs="Arial"/>
          <w:u w:val="single"/>
          <w:lang w:val="en-GB"/>
        </w:rPr>
        <w:t xml:space="preserve">And </w:t>
      </w:r>
      <w:r>
        <w:rPr>
          <w:rFonts w:ascii="Arial" w:hAnsi="Arial" w:cs="Arial"/>
          <w:u w:val="single"/>
          <w:lang w:val="en-GB"/>
        </w:rPr>
        <w:t xml:space="preserve">the </w:t>
      </w:r>
      <w:proofErr w:type="gramStart"/>
      <w:r>
        <w:rPr>
          <w:rFonts w:ascii="Arial" w:hAnsi="Arial" w:cs="Arial"/>
          <w:u w:val="single"/>
          <w:lang w:val="en-GB"/>
        </w:rPr>
        <w:t>CONTRACTOR</w:t>
      </w:r>
      <w:r w:rsidRPr="0090063B">
        <w:rPr>
          <w:rFonts w:ascii="Arial" w:hAnsi="Arial" w:cs="Arial"/>
          <w:u w:val="single"/>
          <w:lang w:val="en-GB"/>
        </w:rPr>
        <w:t xml:space="preserve"> </w:t>
      </w:r>
      <w:r w:rsidR="001A43C1" w:rsidRPr="0090063B">
        <w:rPr>
          <w:rFonts w:ascii="Arial" w:hAnsi="Arial" w:cs="Arial"/>
          <w:u w:val="single"/>
          <w:lang w:val="en-GB"/>
        </w:rPr>
        <w:t>,</w:t>
      </w:r>
      <w:proofErr w:type="gramEnd"/>
      <w:r w:rsidR="001A43C1" w:rsidRPr="0090063B">
        <w:rPr>
          <w:rFonts w:ascii="Arial" w:hAnsi="Arial" w:cs="Arial"/>
          <w:u w:val="single"/>
          <w:lang w:val="en-GB"/>
        </w:rPr>
        <w:t xml:space="preserve"> </w:t>
      </w:r>
    </w:p>
    <w:p w14:paraId="328DA439" w14:textId="77777777" w:rsidR="001A43C1" w:rsidRPr="0090063B" w:rsidRDefault="001A43C1" w:rsidP="001A43C1">
      <w:pPr>
        <w:rPr>
          <w:rFonts w:ascii="Arial" w:hAnsi="Arial" w:cs="Arial"/>
          <w:sz w:val="18"/>
          <w:szCs w:val="18"/>
          <w:lang w:val="en-GB"/>
        </w:rPr>
      </w:pPr>
      <w:r w:rsidRPr="0090063B">
        <w:rPr>
          <w:rFonts w:ascii="Arial" w:hAnsi="Arial" w:cs="Arial"/>
          <w:sz w:val="18"/>
          <w:szCs w:val="18"/>
          <w:lang w:val="en-GB"/>
        </w:rPr>
        <w:t>(Company name)</w:t>
      </w:r>
    </w:p>
    <w:p w14:paraId="7EE1EEA7" w14:textId="77777777" w:rsidR="001A43C1" w:rsidRPr="0090063B" w:rsidRDefault="001A43C1" w:rsidP="001A43C1">
      <w:pPr>
        <w:rPr>
          <w:rFonts w:ascii="Arial" w:hAnsi="Arial" w:cs="Arial"/>
          <w:u w:val="single"/>
          <w:lang w:val="en-GB"/>
        </w:rPr>
      </w:pPr>
    </w:p>
    <w:p w14:paraId="3C8D759A" w14:textId="17782649" w:rsidR="001A43C1" w:rsidRPr="0090063B" w:rsidRDefault="0090063B" w:rsidP="0370C177">
      <w:pPr>
        <w:spacing w:after="0"/>
        <w:rPr>
          <w:rFonts w:ascii="Arial" w:hAnsi="Arial" w:cs="Arial"/>
          <w:u w:val="single"/>
          <w:lang w:val="en-GB"/>
        </w:rPr>
      </w:pPr>
      <w:r w:rsidRPr="0090063B">
        <w:rPr>
          <w:rFonts w:ascii="Arial" w:hAnsi="Arial" w:cs="Arial"/>
          <w:u w:val="single"/>
          <w:lang w:val="en-GB"/>
        </w:rPr>
        <w:t xml:space="preserve">Represented </w:t>
      </w:r>
      <w:r w:rsidR="001A43C1" w:rsidRPr="0090063B">
        <w:rPr>
          <w:rFonts w:ascii="Arial" w:hAnsi="Arial" w:cs="Arial"/>
          <w:u w:val="single"/>
          <w:lang w:val="en-GB"/>
        </w:rPr>
        <w:t>by</w:t>
      </w:r>
      <w:r w:rsidRPr="0090063B">
        <w:rPr>
          <w:rFonts w:ascii="Arial" w:hAnsi="Arial" w:cs="Arial"/>
          <w:u w:val="single"/>
          <w:lang w:val="en-GB"/>
        </w:rPr>
        <w:t xml:space="preserve"> </w:t>
      </w:r>
      <w:r>
        <w:rPr>
          <w:rFonts w:ascii="Arial" w:hAnsi="Arial" w:cs="Arial"/>
          <w:u w:val="single"/>
          <w:lang w:val="en-GB"/>
        </w:rPr>
        <w:t>___________________________</w:t>
      </w:r>
      <w:r w:rsidR="001A43C1" w:rsidRPr="0090063B">
        <w:rPr>
          <w:rFonts w:ascii="Arial" w:hAnsi="Arial" w:cs="Arial"/>
          <w:u w:val="single"/>
          <w:lang w:val="en-GB"/>
        </w:rPr>
        <w:t xml:space="preserve">, </w:t>
      </w:r>
    </w:p>
    <w:p w14:paraId="19E57561" w14:textId="77777777" w:rsidR="001A43C1" w:rsidRPr="0090063B" w:rsidRDefault="001A43C1" w:rsidP="001A43C1">
      <w:pPr>
        <w:tabs>
          <w:tab w:val="right" w:pos="9638"/>
        </w:tabs>
        <w:rPr>
          <w:rFonts w:ascii="Arial" w:hAnsi="Arial" w:cs="Arial"/>
          <w:sz w:val="18"/>
          <w:szCs w:val="18"/>
          <w:lang w:val="en-GB"/>
        </w:rPr>
      </w:pPr>
      <w:r w:rsidRPr="0090063B">
        <w:rPr>
          <w:rFonts w:ascii="Arial" w:hAnsi="Arial" w:cs="Arial"/>
          <w:sz w:val="18"/>
          <w:szCs w:val="18"/>
          <w:lang w:val="en-GB"/>
        </w:rPr>
        <w:t>(full name, position title)</w:t>
      </w:r>
    </w:p>
    <w:p w14:paraId="12D4DB50" w14:textId="77777777" w:rsidR="001A43C1" w:rsidRPr="0090063B" w:rsidRDefault="001A43C1" w:rsidP="001A43C1">
      <w:pPr>
        <w:widowControl w:val="0"/>
        <w:jc w:val="both"/>
        <w:rPr>
          <w:rFonts w:ascii="Arial" w:hAnsi="Arial" w:cs="Arial"/>
          <w:lang w:val="en-GB"/>
        </w:rPr>
      </w:pPr>
    </w:p>
    <w:p w14:paraId="741BFF5E" w14:textId="26C24874" w:rsidR="001A43C1" w:rsidRPr="0090063B" w:rsidRDefault="001A43C1" w:rsidP="006C6732">
      <w:pPr>
        <w:widowControl w:val="0"/>
        <w:jc w:val="both"/>
        <w:rPr>
          <w:rFonts w:ascii="Arial" w:hAnsi="Arial" w:cs="Arial"/>
          <w:lang w:val="en-GB"/>
        </w:rPr>
      </w:pPr>
      <w:r w:rsidRPr="0090063B">
        <w:rPr>
          <w:rFonts w:ascii="Arial" w:hAnsi="Arial" w:cs="Arial"/>
          <w:lang w:val="en-GB"/>
        </w:rPr>
        <w:t>We have entered into this Mutual responsibility statement for occupational safety and health (hereinafter referred to as the "Limits Act"), agreeing that in the course of our work under the contract No.</w:t>
      </w:r>
      <w:r w:rsidR="0090063B">
        <w:rPr>
          <w:rFonts w:ascii="Arial" w:hAnsi="Arial" w:cs="Arial"/>
          <w:lang w:val="en-GB"/>
        </w:rPr>
        <w:t>______</w:t>
      </w:r>
      <w:r w:rsidR="0090063B" w:rsidRPr="0090063B">
        <w:rPr>
          <w:rFonts w:ascii="Arial" w:hAnsi="Arial" w:cs="Arial"/>
          <w:lang w:val="en-GB"/>
        </w:rPr>
        <w:t xml:space="preserve"> </w:t>
      </w:r>
      <w:r w:rsidRPr="0090063B">
        <w:rPr>
          <w:rFonts w:ascii="Arial" w:hAnsi="Arial" w:cs="Arial"/>
          <w:lang w:val="en-GB"/>
        </w:rPr>
        <w:t>(hereinafter referred to as the "Contract"), we shall establish the following procedure and limits of responsibility for work:</w:t>
      </w:r>
    </w:p>
    <w:p w14:paraId="7120A844" w14:textId="77777777" w:rsidR="001A43C1" w:rsidRPr="0090063B" w:rsidRDefault="001A43C1" w:rsidP="00C04F68">
      <w:pPr>
        <w:widowControl w:val="0"/>
        <w:numPr>
          <w:ilvl w:val="0"/>
          <w:numId w:val="14"/>
        </w:numPr>
        <w:spacing w:after="0" w:line="240" w:lineRule="auto"/>
        <w:rPr>
          <w:rFonts w:ascii="Arial" w:hAnsi="Arial" w:cs="Arial"/>
          <w:lang w:val="en-GB"/>
        </w:rPr>
      </w:pPr>
      <w:r w:rsidRPr="0090063B">
        <w:rPr>
          <w:rFonts w:ascii="Arial" w:hAnsi="Arial" w:cs="Arial"/>
          <w:lang w:val="en-GB"/>
        </w:rPr>
        <w:t xml:space="preserve">Workplace and Responsibility Boundary: </w:t>
      </w:r>
    </w:p>
    <w:p w14:paraId="0CE420EF" w14:textId="39D9B5D4" w:rsidR="001A43C1" w:rsidRPr="0090063B" w:rsidRDefault="001A43C1" w:rsidP="00C04F68">
      <w:pPr>
        <w:pStyle w:val="CommentText"/>
        <w:numPr>
          <w:ilvl w:val="1"/>
          <w:numId w:val="14"/>
        </w:numPr>
        <w:tabs>
          <w:tab w:val="num" w:pos="1080"/>
        </w:tabs>
        <w:ind w:left="1080" w:hanging="360"/>
        <w:jc w:val="both"/>
        <w:rPr>
          <w:rFonts w:ascii="Arial" w:hAnsi="Arial" w:cs="Arial"/>
          <w:sz w:val="22"/>
          <w:szCs w:val="22"/>
          <w:lang w:val="en-GB"/>
        </w:rPr>
      </w:pPr>
      <w:r w:rsidRPr="0090063B">
        <w:rPr>
          <w:rFonts w:ascii="Arial" w:hAnsi="Arial" w:cs="Arial"/>
          <w:sz w:val="22"/>
          <w:szCs w:val="22"/>
          <w:lang w:val="en-GB"/>
        </w:rPr>
        <w:t>The work and the place of work specified in the work order.</w:t>
      </w:r>
    </w:p>
    <w:p w14:paraId="26D0176A" w14:textId="77777777" w:rsidR="001A43C1" w:rsidRPr="0090063B" w:rsidRDefault="001A43C1" w:rsidP="00C04F68">
      <w:pPr>
        <w:widowControl w:val="0"/>
        <w:numPr>
          <w:ilvl w:val="1"/>
          <w:numId w:val="14"/>
        </w:numPr>
        <w:tabs>
          <w:tab w:val="num" w:pos="1080"/>
        </w:tabs>
        <w:spacing w:after="0" w:line="240" w:lineRule="auto"/>
        <w:ind w:left="1080" w:hanging="360"/>
        <w:jc w:val="both"/>
        <w:rPr>
          <w:rFonts w:ascii="Arial" w:hAnsi="Arial" w:cs="Arial"/>
          <w:lang w:val="en-GB"/>
        </w:rPr>
      </w:pPr>
      <w:r w:rsidRPr="0090063B">
        <w:rPr>
          <w:rFonts w:ascii="Arial" w:hAnsi="Arial" w:cs="Arial"/>
          <w:lang w:val="en-GB"/>
        </w:rPr>
        <w:t>When carrying out works on the Company's operational electrical equipment, the specified workplace as indicated in the instructions.</w:t>
      </w:r>
    </w:p>
    <w:p w14:paraId="181F05E4" w14:textId="268F0BAE" w:rsidR="001A43C1" w:rsidRPr="0090063B" w:rsidRDefault="0090063B" w:rsidP="00C04F68">
      <w:pPr>
        <w:widowControl w:val="0"/>
        <w:numPr>
          <w:ilvl w:val="0"/>
          <w:numId w:val="14"/>
        </w:numPr>
        <w:spacing w:after="0" w:line="240" w:lineRule="auto"/>
        <w:jc w:val="both"/>
        <w:rPr>
          <w:rFonts w:ascii="Arial" w:hAnsi="Arial" w:cs="Arial"/>
          <w:lang w:val="en-GB"/>
        </w:rPr>
      </w:pPr>
      <w:r>
        <w:rPr>
          <w:rFonts w:ascii="Arial" w:hAnsi="Arial"/>
          <w:lang w:val="en-GB"/>
        </w:rPr>
        <w:t>Work commencement date ___</w:t>
      </w:r>
      <w:r w:rsidR="001A43C1" w:rsidRPr="0090063B">
        <w:rPr>
          <w:rFonts w:ascii="Arial" w:hAnsi="Arial"/>
          <w:lang w:val="en-GB"/>
        </w:rPr>
        <w:t xml:space="preserve">_______ 202_- - </w:t>
      </w:r>
      <w:r>
        <w:rPr>
          <w:rFonts w:ascii="Arial" w:hAnsi="Arial"/>
          <w:lang w:val="en-GB"/>
        </w:rPr>
        <w:t>. End of work _____</w:t>
      </w:r>
      <w:r w:rsidR="001A43C1" w:rsidRPr="0090063B">
        <w:rPr>
          <w:rFonts w:ascii="Arial" w:hAnsi="Arial"/>
          <w:lang w:val="en-GB"/>
        </w:rPr>
        <w:t>_____ 202</w:t>
      </w:r>
      <w:r w:rsidR="001A43C1" w:rsidRPr="0090063B">
        <w:rPr>
          <w:rFonts w:ascii="Arial" w:hAnsi="Arial"/>
          <w:u w:val="single"/>
          <w:lang w:val="en-GB"/>
        </w:rPr>
        <w:t xml:space="preserve"> </w:t>
      </w:r>
      <w:r w:rsidR="001A43C1" w:rsidRPr="0090063B">
        <w:rPr>
          <w:rFonts w:ascii="Arial" w:hAnsi="Arial"/>
          <w:lang w:val="en-GB"/>
        </w:rPr>
        <w:t>-</w:t>
      </w:r>
      <w:r w:rsidR="001A43C1" w:rsidRPr="0090063B">
        <w:rPr>
          <w:lang w:val="en-GB"/>
        </w:rPr>
        <w:t xml:space="preserve"> </w:t>
      </w:r>
      <w:r w:rsidR="001A43C1" w:rsidRPr="0090063B">
        <w:rPr>
          <w:rFonts w:ascii="Arial" w:hAnsi="Arial"/>
          <w:lang w:val="en-GB"/>
        </w:rPr>
        <w:t>-</w:t>
      </w:r>
      <w:r w:rsidR="001A43C1" w:rsidRPr="0090063B">
        <w:rPr>
          <w:lang w:val="en-GB"/>
        </w:rPr>
        <w:t xml:space="preserve"> </w:t>
      </w:r>
      <w:r w:rsidR="001A43C1" w:rsidRPr="0090063B">
        <w:rPr>
          <w:rFonts w:ascii="Arial" w:hAnsi="Arial"/>
          <w:lang w:val="en-GB"/>
        </w:rPr>
        <w:t>.</w:t>
      </w:r>
    </w:p>
    <w:p w14:paraId="7931C122" w14:textId="77777777"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 xml:space="preserve">By signing this statement, the Contractor confirms that their company and employees are certified and possess the necessary qualifications to perform the work specified in the contract. </w:t>
      </w:r>
    </w:p>
    <w:p w14:paraId="04CB363B" w14:textId="17991AE2" w:rsidR="001A43C1" w:rsidRPr="0090063B" w:rsidRDefault="3F58EFBC"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The Company’s Repair and Operational Management teams and the Contractor’s employees, when organising and carrying out work, as well as instructing workers on occupational safety and health matters, must adhere to and comply with the requirements of the Rules for the Safe Operation of Electrical Equipment and other relevant regulatory legal acts of the Republic of Lithuania and the Company.</w:t>
      </w:r>
      <w:r w:rsidR="0090063B" w:rsidRPr="0090063B">
        <w:rPr>
          <w:rFonts w:ascii="Arial" w:hAnsi="Arial" w:cs="Arial"/>
          <w:lang w:val="en-GB"/>
        </w:rPr>
        <w:t xml:space="preserve"> </w:t>
      </w:r>
    </w:p>
    <w:p w14:paraId="02EC3919" w14:textId="1759312A"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 xml:space="preserve">The relationship between the employees of the Contractor and the Company’s Repair and Operational Management teams in the performance of the contracted work is based on the contract, mandatory related regulatory legal requirements, occupational safety and health requirements, and instructions. </w:t>
      </w:r>
    </w:p>
    <w:p w14:paraId="3B572862" w14:textId="77777777" w:rsidR="001A43C1" w:rsidRPr="0090063B"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en-GB"/>
        </w:rPr>
      </w:pPr>
      <w:r w:rsidRPr="0090063B">
        <w:rPr>
          <w:rFonts w:ascii="Arial" w:hAnsi="Arial" w:cs="Arial"/>
          <w:lang w:val="en-GB"/>
        </w:rPr>
        <w:t xml:space="preserve">The Contractor is responsible for the initial on-site briefing of their employees, in accordance with the Company’s internal regulatory legal acts (instructions, rules, etc.) on employee safety and health, and for proper documentation of such instruction. </w:t>
      </w:r>
    </w:p>
    <w:p w14:paraId="19B50934" w14:textId="5D4B1049" w:rsidR="001A43C1" w:rsidRPr="0090063B"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en-GB"/>
        </w:rPr>
      </w:pPr>
      <w:r w:rsidRPr="0090063B">
        <w:rPr>
          <w:rFonts w:ascii="Arial" w:hAnsi="Arial" w:cs="Arial"/>
          <w:lang w:val="en-GB"/>
        </w:rPr>
        <w:t xml:space="preserve">Any accidents involving the Contractor's employees will be investigated and recorded by a commission established by the Contractor, to which representatives appointed by the </w:t>
      </w:r>
      <w:r w:rsidRPr="0090063B">
        <w:rPr>
          <w:rFonts w:ascii="Arial" w:hAnsi="Arial" w:cs="Arial"/>
          <w:lang w:val="en-GB"/>
        </w:rPr>
        <w:lastRenderedPageBreak/>
        <w:t>Company must be invited.</w:t>
      </w:r>
      <w:r w:rsidR="0090063B" w:rsidRPr="0090063B">
        <w:rPr>
          <w:rFonts w:ascii="Arial" w:hAnsi="Arial" w:cs="Arial"/>
          <w:lang w:val="en-GB"/>
        </w:rPr>
        <w:t xml:space="preserve"> </w:t>
      </w:r>
    </w:p>
    <w:p w14:paraId="512ED2F3" w14:textId="77777777" w:rsidR="001A43C1" w:rsidRPr="0090063B"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en-GB"/>
        </w:rPr>
      </w:pPr>
      <w:r w:rsidRPr="0090063B">
        <w:rPr>
          <w:rFonts w:ascii="Arial" w:hAnsi="Arial" w:cs="Arial"/>
          <w:lang w:val="en-GB"/>
        </w:rPr>
        <w:t xml:space="preserve">The Contractor must provide their employees with the necessary personal protective equipment to ensure safety and protection against electrical hazards. </w:t>
      </w:r>
    </w:p>
    <w:p w14:paraId="0C5FA3ED" w14:textId="77777777" w:rsidR="001A43C1" w:rsidRPr="0090063B" w:rsidRDefault="001A43C1" w:rsidP="00C04F68">
      <w:pPr>
        <w:widowControl w:val="0"/>
        <w:numPr>
          <w:ilvl w:val="0"/>
          <w:numId w:val="14"/>
        </w:numPr>
        <w:tabs>
          <w:tab w:val="decimal" w:pos="57"/>
        </w:tabs>
        <w:autoSpaceDE w:val="0"/>
        <w:autoSpaceDN w:val="0"/>
        <w:adjustRightInd w:val="0"/>
        <w:spacing w:after="0" w:line="240" w:lineRule="auto"/>
        <w:jc w:val="both"/>
        <w:rPr>
          <w:rFonts w:ascii="Arial" w:hAnsi="Arial" w:cs="Arial"/>
          <w:lang w:val="en-GB"/>
        </w:rPr>
      </w:pPr>
      <w:r w:rsidRPr="0090063B">
        <w:rPr>
          <w:rFonts w:ascii="Arial" w:hAnsi="Arial" w:cs="Arial"/>
          <w:lang w:val="en-GB"/>
        </w:rPr>
        <w:t xml:space="preserve">The Company will provide the Contractor with all necessary diagrams and technical documentation for the equipment being maintained (in digital or paper form). </w:t>
      </w:r>
    </w:p>
    <w:p w14:paraId="4C2060F0" w14:textId="369A20ED"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 xml:space="preserve">The rights and duties of the persons responsible for organizing safe work in the Company’s operational electrical installations (work managers, work supervisors, overseers, brigade members) are detailed by the person responsible for the Company’s electrical systems. </w:t>
      </w:r>
    </w:p>
    <w:p w14:paraId="1133A69D" w14:textId="1732594F"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The Contractor and its employees must have valid certificates, permits, and other documents granting the right to carry out the work specified in the contract.</w:t>
      </w:r>
      <w:r w:rsidR="0090063B" w:rsidRPr="0090063B">
        <w:rPr>
          <w:rFonts w:ascii="Arial" w:hAnsi="Arial" w:cs="Arial"/>
          <w:lang w:val="en-GB"/>
        </w:rPr>
        <w:t xml:space="preserve"> </w:t>
      </w:r>
    </w:p>
    <w:p w14:paraId="058B9D32" w14:textId="77777777"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 xml:space="preserve">The Contractor’s employees must be trained, instructed, and certified in accordance with the "Description of the Procedure for Certification of Employees Building and Operating Energy Facilities and Equipment," approved by the Minister of Energy of the Republic of Lithuania by Order No. 1-220, dated November 7, 2012, in its current version, and must have a certification certificate in the prescribed form. </w:t>
      </w:r>
    </w:p>
    <w:p w14:paraId="581A3791" w14:textId="7692737C"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 xml:space="preserve">The Contractor must appoint an employee of their company who will control and be responsible for ensuring that the Contractor's company has the necessary and valid certifications for its activities, that the employees are prepared, trained, certified, and have all the necessary rights and valid certificates (certifications) to perform the work specified in the contract, and for submitting the related information to the Company. </w:t>
      </w:r>
    </w:p>
    <w:p w14:paraId="00D29C8E" w14:textId="7FF87453"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Before the commencement of work (at least 5 business days prior), the Contractor must submit a request for permission to work on the Company’s electrical installations, along with a list of employees (including subcontractors) who will be appointed as work managers, work supervisors, overseers, brigade members, etc. (hereinafter referred to as the list). The list is completed in Lithuanian and submitted to the person responsible for the electrical system of the Company’s unit where the Contractor will perform the work.</w:t>
      </w:r>
      <w:r w:rsidR="0090063B" w:rsidRPr="0090063B">
        <w:rPr>
          <w:rFonts w:ascii="Arial" w:hAnsi="Arial" w:cs="Arial"/>
          <w:lang w:val="en-GB"/>
        </w:rPr>
        <w:t xml:space="preserve"> </w:t>
      </w:r>
      <w:r w:rsidRPr="0090063B">
        <w:rPr>
          <w:rFonts w:ascii="Arial" w:hAnsi="Arial" w:cs="Arial"/>
          <w:lang w:val="en-GB"/>
        </w:rPr>
        <w:t>The person responsible for the electrical system of the Company’s unit authorizes the Contractor’s employees listed in the document to work on the relevant Company electrical equipment (hereinafter referred to as the permit) and grants them the right to perform the respective functions of electrical technicians.</w:t>
      </w:r>
      <w:r w:rsidR="0090063B" w:rsidRPr="0090063B">
        <w:rPr>
          <w:rFonts w:ascii="Arial" w:hAnsi="Arial" w:cs="Arial"/>
          <w:lang w:val="en-GB"/>
        </w:rPr>
        <w:t xml:space="preserve"> </w:t>
      </w:r>
      <w:r w:rsidRPr="0090063B">
        <w:rPr>
          <w:rFonts w:ascii="Arial" w:hAnsi="Arial" w:cs="Arial"/>
          <w:lang w:val="en-GB"/>
        </w:rPr>
        <w:t xml:space="preserve">Without the permit, the Contractor's employees will not be allowed to access or begin work on the Company’s operational electrical equipment. </w:t>
      </w:r>
    </w:p>
    <w:p w14:paraId="2ACCB620" w14:textId="2A7EDD89"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The Instruction is issued by the Contractor’s work supervisor, who has been authorised by the person responsible for the electrical system.</w:t>
      </w:r>
      <w:r w:rsidR="0090063B" w:rsidRPr="0090063B">
        <w:rPr>
          <w:rFonts w:ascii="Arial" w:hAnsi="Arial" w:cs="Arial"/>
          <w:lang w:val="en-GB"/>
        </w:rPr>
        <w:t xml:space="preserve"> </w:t>
      </w:r>
      <w:r w:rsidRPr="0090063B">
        <w:rPr>
          <w:rFonts w:ascii="Arial" w:hAnsi="Arial" w:cs="Arial"/>
          <w:lang w:val="en-GB"/>
        </w:rPr>
        <w:t xml:space="preserve">In this case, the Contractor’s work supervisor informs the Contractor’s work supervisor of the existing and potential risk factors in the Company’s equipment and instructs them in accordance with the Rules for the Safe Operation of Electrical Equipment. </w:t>
      </w:r>
    </w:p>
    <w:p w14:paraId="0A73A87F" w14:textId="5297898D"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The Contractor’s work supervisor is responsible for ensuring the appropriateness and adequacy of the organizational and technical measures specified in the instruction or assignment for the safe execution of the work, for appointing the responsible persons and crew members, for ensuring their sufficient qualifications, and for determining the proper number of crew members. The instruction is formalized in accordance with the procedures established by the Company.</w:t>
      </w:r>
      <w:r w:rsidR="0090063B" w:rsidRPr="0090063B">
        <w:rPr>
          <w:rFonts w:ascii="Arial" w:hAnsi="Arial" w:cs="Arial"/>
          <w:lang w:val="en-GB"/>
        </w:rPr>
        <w:t xml:space="preserve"> </w:t>
      </w:r>
      <w:r w:rsidRPr="0090063B">
        <w:rPr>
          <w:rFonts w:ascii="Arial" w:hAnsi="Arial" w:cs="Arial"/>
          <w:lang w:val="en-GB"/>
        </w:rPr>
        <w:t xml:space="preserve">The form of instruction used by the Company is attached to the Rules for Issuing Work </w:t>
      </w:r>
      <w:proofErr w:type="spellStart"/>
      <w:r w:rsidRPr="0090063B">
        <w:rPr>
          <w:rFonts w:ascii="Arial" w:hAnsi="Arial" w:cs="Arial"/>
          <w:lang w:val="en-GB"/>
        </w:rPr>
        <w:t>Permits_KKJ</w:t>
      </w:r>
      <w:proofErr w:type="spellEnd"/>
      <w:r w:rsidRPr="0090063B">
        <w:rPr>
          <w:rFonts w:ascii="Arial" w:hAnsi="Arial" w:cs="Arial"/>
          <w:lang w:val="en-GB"/>
        </w:rPr>
        <w:t xml:space="preserve">. </w:t>
      </w:r>
    </w:p>
    <w:p w14:paraId="1213B7F7" w14:textId="77777777"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 xml:space="preserve">The Contractor’s crew members are instructed and authorized to work by the Contractor’s work supervisor. </w:t>
      </w:r>
    </w:p>
    <w:p w14:paraId="198533D2" w14:textId="53D0DA65" w:rsidR="001A43C1" w:rsidRPr="0090063B" w:rsidRDefault="001A43C1" w:rsidP="00C04F68">
      <w:pPr>
        <w:widowControl w:val="0"/>
        <w:numPr>
          <w:ilvl w:val="0"/>
          <w:numId w:val="14"/>
        </w:numPr>
        <w:spacing w:after="0" w:line="240" w:lineRule="auto"/>
        <w:jc w:val="both"/>
        <w:rPr>
          <w:rFonts w:ascii="Arial" w:hAnsi="Arial" w:cs="Arial"/>
          <w:lang w:val="en-GB"/>
        </w:rPr>
      </w:pPr>
      <w:r w:rsidRPr="0090063B">
        <w:rPr>
          <w:rFonts w:ascii="Arial" w:hAnsi="Arial" w:cs="Arial"/>
          <w:lang w:val="en-GB"/>
        </w:rPr>
        <w:t xml:space="preserve">The keys to the Company’s electrical equipment rooms and areas are issued by the Company’s operational division to the Contractor’s work supervisor or work supervisor for a period not exceeding one business day/shift, and this is recorded in the "Items Issuance Log." </w:t>
      </w:r>
    </w:p>
    <w:p w14:paraId="76EEFE22" w14:textId="58BFCED4" w:rsidR="001A43C1" w:rsidRPr="0090063B" w:rsidRDefault="001A43C1" w:rsidP="00C04F68">
      <w:pPr>
        <w:widowControl w:val="0"/>
        <w:numPr>
          <w:ilvl w:val="0"/>
          <w:numId w:val="14"/>
        </w:numPr>
        <w:tabs>
          <w:tab w:val="decimal" w:pos="57"/>
        </w:tabs>
        <w:autoSpaceDE w:val="0"/>
        <w:autoSpaceDN w:val="0"/>
        <w:adjustRightInd w:val="0"/>
        <w:spacing w:after="0" w:line="240" w:lineRule="auto"/>
        <w:jc w:val="both"/>
        <w:rPr>
          <w:lang w:val="en-GB"/>
        </w:rPr>
      </w:pPr>
      <w:r w:rsidRPr="0090063B">
        <w:rPr>
          <w:rFonts w:ascii="Arial" w:hAnsi="Arial" w:cs="Arial"/>
          <w:lang w:val="en-GB"/>
        </w:rPr>
        <w:t>When working based on instructions or assignments at the Company’s equipment, documents are registered, work sites are prepared, and the permit to prepare work sites and begin work on the equipment is granted by the Company’s operational division.</w:t>
      </w:r>
      <w:r w:rsidR="0090063B" w:rsidRPr="0090063B">
        <w:rPr>
          <w:rFonts w:ascii="Arial" w:hAnsi="Arial" w:cs="Arial"/>
          <w:lang w:val="en-GB"/>
        </w:rPr>
        <w:t xml:space="preserve"> </w:t>
      </w:r>
      <w:r w:rsidRPr="0090063B">
        <w:rPr>
          <w:rStyle w:val="FontStyle75"/>
          <w:sz w:val="22"/>
          <w:szCs w:val="22"/>
          <w:lang w:val="en-GB"/>
        </w:rPr>
        <w:t>Technical measures before the preparation of the work site are carried out, and the work site is properly prepared by the Company’s operational personnel, who are located on the 7th floor of the Administrative Building, tel</w:t>
      </w:r>
      <w:r w:rsidR="0090063B">
        <w:rPr>
          <w:rStyle w:val="FontStyle75"/>
          <w:sz w:val="22"/>
          <w:szCs w:val="22"/>
          <w:lang w:val="en-GB"/>
        </w:rPr>
        <w:t>.</w:t>
      </w:r>
      <w:r w:rsidRPr="0090063B">
        <w:rPr>
          <w:rStyle w:val="FontStyle75"/>
          <w:sz w:val="22"/>
          <w:szCs w:val="22"/>
          <w:lang w:val="en-GB"/>
        </w:rPr>
        <w:t xml:space="preserve">: +370 696 72548. The Contractor’s work supervisor properly formalises work breaks, work completion, and the crew's withdrawal from the Company’s operational division and returns the instruction to them. </w:t>
      </w:r>
    </w:p>
    <w:p w14:paraId="49985AFF" w14:textId="77777777" w:rsidR="001A43C1" w:rsidRPr="0090063B" w:rsidRDefault="001A43C1" w:rsidP="001A43C1">
      <w:pPr>
        <w:widowControl w:val="0"/>
        <w:jc w:val="both"/>
        <w:rPr>
          <w:rFonts w:ascii="Arial" w:hAnsi="Arial" w:cs="Arial"/>
          <w:lang w:val="en-GB"/>
        </w:rPr>
      </w:pPr>
    </w:p>
    <w:tbl>
      <w:tblPr>
        <w:tblStyle w:val="TableGrid"/>
        <w:tblW w:w="0" w:type="auto"/>
        <w:tblLook w:val="04A0" w:firstRow="1" w:lastRow="0" w:firstColumn="1" w:lastColumn="0" w:noHBand="0" w:noVBand="1"/>
      </w:tblPr>
      <w:tblGrid>
        <w:gridCol w:w="4206"/>
        <w:gridCol w:w="815"/>
        <w:gridCol w:w="4466"/>
      </w:tblGrid>
      <w:tr w:rsidR="001A43C1" w:rsidRPr="0090063B" w14:paraId="1B7CE9F2" w14:textId="77777777" w:rsidTr="7DDD5C20">
        <w:tc>
          <w:tcPr>
            <w:tcW w:w="4206" w:type="dxa"/>
            <w:tcBorders>
              <w:top w:val="nil"/>
              <w:left w:val="nil"/>
              <w:bottom w:val="nil"/>
              <w:right w:val="nil"/>
            </w:tcBorders>
          </w:tcPr>
          <w:p w14:paraId="4BB9A7F7" w14:textId="498D7F39" w:rsidR="001A43C1" w:rsidRPr="0090063B" w:rsidRDefault="001A43C1" w:rsidP="006C6732">
            <w:pPr>
              <w:widowControl w:val="0"/>
              <w:jc w:val="both"/>
              <w:rPr>
                <w:rFonts w:ascii="Arial" w:hAnsi="Arial" w:cs="Arial"/>
                <w:b/>
                <w:lang w:val="en-GB"/>
              </w:rPr>
            </w:pPr>
            <w:r w:rsidRPr="0090063B">
              <w:rPr>
                <w:rFonts w:ascii="Arial" w:hAnsi="Arial" w:cs="Arial"/>
                <w:caps/>
                <w:lang w:val="en-GB"/>
              </w:rPr>
              <w:t>Customer</w:t>
            </w:r>
          </w:p>
        </w:tc>
        <w:tc>
          <w:tcPr>
            <w:tcW w:w="815" w:type="dxa"/>
            <w:tcBorders>
              <w:top w:val="nil"/>
              <w:left w:val="nil"/>
              <w:bottom w:val="nil"/>
              <w:right w:val="nil"/>
            </w:tcBorders>
          </w:tcPr>
          <w:p w14:paraId="2C6D8845" w14:textId="77777777" w:rsidR="001A43C1" w:rsidRPr="0090063B" w:rsidRDefault="001A43C1">
            <w:pPr>
              <w:widowControl w:val="0"/>
              <w:tabs>
                <w:tab w:val="decimal" w:pos="57"/>
              </w:tabs>
              <w:autoSpaceDE w:val="0"/>
              <w:autoSpaceDN w:val="0"/>
              <w:adjustRightInd w:val="0"/>
              <w:jc w:val="both"/>
              <w:rPr>
                <w:rFonts w:ascii="Arial" w:hAnsi="Arial" w:cs="Arial"/>
                <w:lang w:val="en-GB"/>
              </w:rPr>
            </w:pPr>
          </w:p>
        </w:tc>
        <w:tc>
          <w:tcPr>
            <w:tcW w:w="4466" w:type="dxa"/>
            <w:tcBorders>
              <w:top w:val="nil"/>
              <w:left w:val="nil"/>
              <w:bottom w:val="nil"/>
              <w:right w:val="nil"/>
            </w:tcBorders>
            <w:hideMark/>
          </w:tcPr>
          <w:p w14:paraId="01119B3B" w14:textId="77777777" w:rsidR="001A43C1" w:rsidRPr="0090063B" w:rsidRDefault="001A43C1">
            <w:pPr>
              <w:widowControl w:val="0"/>
              <w:tabs>
                <w:tab w:val="decimal" w:pos="57"/>
              </w:tabs>
              <w:autoSpaceDE w:val="0"/>
              <w:autoSpaceDN w:val="0"/>
              <w:adjustRightInd w:val="0"/>
              <w:jc w:val="both"/>
              <w:rPr>
                <w:rFonts w:ascii="Arial" w:hAnsi="Arial" w:cs="Arial"/>
                <w:lang w:val="en-GB"/>
              </w:rPr>
            </w:pPr>
            <w:r w:rsidRPr="0090063B">
              <w:rPr>
                <w:rFonts w:ascii="Arial" w:hAnsi="Arial" w:cs="Arial"/>
                <w:caps/>
                <w:lang w:val="en-GB"/>
              </w:rPr>
              <w:t xml:space="preserve">contractor </w:t>
            </w:r>
          </w:p>
        </w:tc>
      </w:tr>
      <w:tr w:rsidR="001A43C1" w:rsidRPr="0090063B" w14:paraId="2AFB4DD4" w14:textId="77777777" w:rsidTr="7DDD5C20">
        <w:tc>
          <w:tcPr>
            <w:tcW w:w="4206" w:type="dxa"/>
            <w:tcBorders>
              <w:top w:val="nil"/>
              <w:left w:val="nil"/>
              <w:bottom w:val="nil"/>
              <w:right w:val="nil"/>
            </w:tcBorders>
          </w:tcPr>
          <w:p w14:paraId="2227B5A5" w14:textId="77777777" w:rsidR="001A43C1" w:rsidRPr="0090063B" w:rsidRDefault="001A43C1">
            <w:pPr>
              <w:rPr>
                <w:rFonts w:ascii="Arial" w:hAnsi="Arial" w:cs="Arial"/>
                <w:snapToGrid w:val="0"/>
                <w:lang w:val="en-GB"/>
              </w:rPr>
            </w:pPr>
          </w:p>
          <w:p w14:paraId="687039EB" w14:textId="03DD7ABD" w:rsidR="001A43C1" w:rsidRPr="0090063B" w:rsidRDefault="006C6732">
            <w:pPr>
              <w:rPr>
                <w:rFonts w:ascii="Arial" w:hAnsi="Arial" w:cs="Arial"/>
                <w:snapToGrid w:val="0"/>
                <w:lang w:val="en-GB"/>
              </w:rPr>
            </w:pPr>
            <w:r w:rsidRPr="0090063B">
              <w:rPr>
                <w:rFonts w:ascii="Arial" w:hAnsi="Arial" w:cs="Arial"/>
                <w:snapToGrid w:val="0"/>
                <w:lang w:val="en-GB"/>
              </w:rPr>
              <w:t xml:space="preserve">UAB </w:t>
            </w:r>
            <w:proofErr w:type="spellStart"/>
            <w:r w:rsidRPr="0090063B">
              <w:rPr>
                <w:rFonts w:ascii="Arial" w:hAnsi="Arial" w:cs="Arial"/>
                <w:snapToGrid w:val="0"/>
                <w:lang w:val="en-GB"/>
              </w:rPr>
              <w:t>Kauno</w:t>
            </w:r>
            <w:proofErr w:type="spellEnd"/>
            <w:r w:rsidRPr="0090063B">
              <w:rPr>
                <w:rFonts w:ascii="Arial" w:hAnsi="Arial" w:cs="Arial"/>
                <w:snapToGrid w:val="0"/>
                <w:lang w:val="en-GB"/>
              </w:rPr>
              <w:t xml:space="preserve"> </w:t>
            </w:r>
            <w:proofErr w:type="spellStart"/>
            <w:r w:rsidRPr="0090063B">
              <w:rPr>
                <w:rFonts w:ascii="Arial" w:hAnsi="Arial" w:cs="Arial"/>
                <w:snapToGrid w:val="0"/>
                <w:lang w:val="en-GB"/>
              </w:rPr>
              <w:t>kogeneracinė</w:t>
            </w:r>
            <w:proofErr w:type="spellEnd"/>
            <w:r w:rsidRPr="0090063B">
              <w:rPr>
                <w:rFonts w:ascii="Arial" w:hAnsi="Arial" w:cs="Arial"/>
                <w:snapToGrid w:val="0"/>
                <w:lang w:val="en-GB"/>
              </w:rPr>
              <w:t xml:space="preserve"> </w:t>
            </w:r>
            <w:proofErr w:type="spellStart"/>
            <w:r w:rsidRPr="0090063B">
              <w:rPr>
                <w:rFonts w:ascii="Arial" w:hAnsi="Arial" w:cs="Arial"/>
                <w:snapToGrid w:val="0"/>
                <w:lang w:val="en-GB"/>
              </w:rPr>
              <w:t>jėgainė</w:t>
            </w:r>
            <w:proofErr w:type="spellEnd"/>
          </w:p>
          <w:p w14:paraId="4EB28679" w14:textId="15382ABA" w:rsidR="001A43C1" w:rsidRPr="0090063B" w:rsidRDefault="0090063B" w:rsidP="006C6732">
            <w:pPr>
              <w:rPr>
                <w:rFonts w:ascii="Arial" w:hAnsi="Arial" w:cs="Arial"/>
                <w:lang w:val="en-GB"/>
              </w:rPr>
            </w:pPr>
            <w:r w:rsidRPr="0090063B">
              <w:rPr>
                <w:rFonts w:ascii="Arial" w:hAnsi="Arial" w:cs="Arial"/>
                <w:snapToGrid w:val="0"/>
                <w:lang w:val="en-GB"/>
              </w:rPr>
              <w:t xml:space="preserve">Represented </w:t>
            </w:r>
            <w:r w:rsidR="001A43C1" w:rsidRPr="0090063B">
              <w:rPr>
                <w:rFonts w:ascii="Arial" w:hAnsi="Arial" w:cs="Arial"/>
                <w:snapToGrid w:val="0"/>
                <w:lang w:val="en-GB"/>
              </w:rPr>
              <w:t>by</w:t>
            </w:r>
          </w:p>
        </w:tc>
        <w:tc>
          <w:tcPr>
            <w:tcW w:w="815" w:type="dxa"/>
            <w:tcBorders>
              <w:top w:val="nil"/>
              <w:left w:val="nil"/>
              <w:bottom w:val="nil"/>
              <w:right w:val="nil"/>
            </w:tcBorders>
          </w:tcPr>
          <w:p w14:paraId="31DDA9F2" w14:textId="77777777" w:rsidR="001A43C1" w:rsidRPr="0090063B" w:rsidRDefault="001A43C1">
            <w:pPr>
              <w:widowControl w:val="0"/>
              <w:tabs>
                <w:tab w:val="decimal" w:pos="57"/>
              </w:tabs>
              <w:autoSpaceDE w:val="0"/>
              <w:autoSpaceDN w:val="0"/>
              <w:adjustRightInd w:val="0"/>
              <w:jc w:val="both"/>
              <w:rPr>
                <w:rFonts w:ascii="Arial" w:hAnsi="Arial" w:cs="Arial"/>
                <w:lang w:val="en-GB"/>
              </w:rPr>
            </w:pPr>
          </w:p>
        </w:tc>
        <w:tc>
          <w:tcPr>
            <w:tcW w:w="4466" w:type="dxa"/>
            <w:tcBorders>
              <w:top w:val="nil"/>
              <w:left w:val="nil"/>
              <w:bottom w:val="nil"/>
              <w:right w:val="nil"/>
            </w:tcBorders>
          </w:tcPr>
          <w:p w14:paraId="1FCD8886" w14:textId="77777777" w:rsidR="001A43C1" w:rsidRPr="0090063B" w:rsidRDefault="001A43C1">
            <w:pPr>
              <w:widowControl w:val="0"/>
              <w:tabs>
                <w:tab w:val="decimal" w:pos="57"/>
              </w:tabs>
              <w:autoSpaceDE w:val="0"/>
              <w:autoSpaceDN w:val="0"/>
              <w:adjustRightInd w:val="0"/>
              <w:jc w:val="both"/>
              <w:rPr>
                <w:rFonts w:ascii="Arial" w:hAnsi="Arial" w:cs="Arial"/>
                <w:lang w:val="en-GB"/>
              </w:rPr>
            </w:pPr>
          </w:p>
        </w:tc>
      </w:tr>
      <w:tr w:rsidR="001A43C1" w:rsidRPr="0090063B" w14:paraId="00A468FE" w14:textId="77777777" w:rsidTr="7DDD5C20">
        <w:tc>
          <w:tcPr>
            <w:tcW w:w="4206" w:type="dxa"/>
            <w:tcBorders>
              <w:top w:val="nil"/>
              <w:left w:val="nil"/>
              <w:bottom w:val="single" w:sz="4" w:space="0" w:color="auto"/>
              <w:right w:val="nil"/>
            </w:tcBorders>
          </w:tcPr>
          <w:p w14:paraId="05E58CFE" w14:textId="77777777" w:rsidR="001A43C1" w:rsidRPr="0090063B" w:rsidRDefault="001A43C1">
            <w:pPr>
              <w:widowControl w:val="0"/>
              <w:tabs>
                <w:tab w:val="decimal" w:pos="57"/>
              </w:tabs>
              <w:autoSpaceDE w:val="0"/>
              <w:autoSpaceDN w:val="0"/>
              <w:adjustRightInd w:val="0"/>
              <w:jc w:val="both"/>
              <w:rPr>
                <w:rFonts w:ascii="Arial" w:hAnsi="Arial" w:cs="Arial"/>
                <w:lang w:val="en-GB"/>
              </w:rPr>
            </w:pPr>
          </w:p>
          <w:p w14:paraId="525EB0FB" w14:textId="77777777" w:rsidR="001A43C1" w:rsidRPr="0090063B" w:rsidRDefault="001A43C1">
            <w:pPr>
              <w:widowControl w:val="0"/>
              <w:tabs>
                <w:tab w:val="decimal" w:pos="57"/>
              </w:tabs>
              <w:autoSpaceDE w:val="0"/>
              <w:autoSpaceDN w:val="0"/>
              <w:adjustRightInd w:val="0"/>
              <w:jc w:val="both"/>
              <w:rPr>
                <w:rFonts w:ascii="Arial" w:hAnsi="Arial" w:cs="Arial"/>
                <w:lang w:val="en-GB"/>
              </w:rPr>
            </w:pPr>
          </w:p>
        </w:tc>
        <w:tc>
          <w:tcPr>
            <w:tcW w:w="815" w:type="dxa"/>
            <w:tcBorders>
              <w:top w:val="nil"/>
              <w:left w:val="nil"/>
              <w:bottom w:val="nil"/>
              <w:right w:val="nil"/>
            </w:tcBorders>
          </w:tcPr>
          <w:p w14:paraId="15B87CAE" w14:textId="77777777" w:rsidR="001A43C1" w:rsidRPr="0090063B" w:rsidRDefault="001A43C1">
            <w:pPr>
              <w:widowControl w:val="0"/>
              <w:tabs>
                <w:tab w:val="decimal" w:pos="57"/>
              </w:tabs>
              <w:autoSpaceDE w:val="0"/>
              <w:autoSpaceDN w:val="0"/>
              <w:adjustRightInd w:val="0"/>
              <w:jc w:val="both"/>
              <w:rPr>
                <w:rFonts w:ascii="Arial" w:hAnsi="Arial" w:cs="Arial"/>
                <w:lang w:val="en-GB"/>
              </w:rPr>
            </w:pPr>
          </w:p>
        </w:tc>
        <w:tc>
          <w:tcPr>
            <w:tcW w:w="4466" w:type="dxa"/>
            <w:tcBorders>
              <w:top w:val="nil"/>
              <w:left w:val="nil"/>
              <w:bottom w:val="single" w:sz="4" w:space="0" w:color="auto"/>
              <w:right w:val="nil"/>
            </w:tcBorders>
          </w:tcPr>
          <w:p w14:paraId="6193DD7A" w14:textId="77777777" w:rsidR="001A43C1" w:rsidRPr="0090063B" w:rsidRDefault="001A43C1">
            <w:pPr>
              <w:widowControl w:val="0"/>
              <w:tabs>
                <w:tab w:val="decimal" w:pos="57"/>
              </w:tabs>
              <w:autoSpaceDE w:val="0"/>
              <w:autoSpaceDN w:val="0"/>
              <w:adjustRightInd w:val="0"/>
              <w:jc w:val="both"/>
              <w:rPr>
                <w:rFonts w:ascii="Arial" w:hAnsi="Arial" w:cs="Arial"/>
                <w:lang w:val="en-GB"/>
              </w:rPr>
            </w:pPr>
          </w:p>
        </w:tc>
      </w:tr>
    </w:tbl>
    <w:p w14:paraId="02D9CBFC" w14:textId="69DA92EF" w:rsidR="00885A41" w:rsidRPr="0090063B" w:rsidRDefault="00F005D2" w:rsidP="00F005D2">
      <w:pPr>
        <w:tabs>
          <w:tab w:val="left" w:pos="6750"/>
        </w:tabs>
        <w:ind w:firstLine="1350"/>
        <w:rPr>
          <w:lang w:val="en-GB"/>
        </w:rPr>
      </w:pPr>
      <w:r w:rsidRPr="0090063B">
        <w:rPr>
          <w:lang w:val="en-GB"/>
        </w:rPr>
        <w:t>(signature)</w:t>
      </w:r>
      <w:r w:rsidRPr="0090063B">
        <w:rPr>
          <w:lang w:val="en-GB"/>
        </w:rPr>
        <w:tab/>
        <w:t>(signature)</w:t>
      </w:r>
    </w:p>
    <w:p w14:paraId="2526720E" w14:textId="77777777" w:rsidR="00F005D2" w:rsidRPr="0090063B" w:rsidRDefault="00F005D2" w:rsidP="00F005D2">
      <w:pPr>
        <w:tabs>
          <w:tab w:val="left" w:pos="4680"/>
        </w:tabs>
        <w:rPr>
          <w:lang w:val="en-GB"/>
        </w:rPr>
      </w:pPr>
    </w:p>
    <w:p w14:paraId="753B18DE" w14:textId="4FD063B1" w:rsidR="00F005D2" w:rsidRPr="0090063B" w:rsidRDefault="00CD4CDB" w:rsidP="00F84FBE">
      <w:pPr>
        <w:rPr>
          <w:lang w:val="en-GB"/>
        </w:rPr>
      </w:pPr>
      <w:r w:rsidRPr="0090063B">
        <w:rPr>
          <w:lang w:val="en-GB"/>
        </w:rPr>
        <w:br w:type="page"/>
      </w:r>
    </w:p>
    <w:tbl>
      <w:tblPr>
        <w:tblStyle w:val="TableGrid"/>
        <w:tblpPr w:leftFromText="180" w:rightFromText="180" w:vertAnchor="text" w:horzAnchor="page" w:tblpX="1683" w:tblpY="1"/>
        <w:tblW w:w="5081"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41"/>
      </w:tblGrid>
      <w:tr w:rsidR="00885A41" w:rsidRPr="0090063B" w14:paraId="77AFCD0F" w14:textId="77777777" w:rsidTr="0001779C">
        <w:tc>
          <w:tcPr>
            <w:tcW w:w="5000" w:type="pct"/>
          </w:tcPr>
          <w:p w14:paraId="78733B1D" w14:textId="316E6792" w:rsidR="00885A41" w:rsidRPr="0090063B" w:rsidRDefault="007E5C7C" w:rsidP="0001779C">
            <w:pPr>
              <w:pStyle w:val="Header"/>
              <w:jc w:val="right"/>
              <w:rPr>
                <w:rFonts w:ascii="Arial" w:eastAsia="Arial" w:hAnsi="Arial" w:cs="Arial"/>
                <w:b/>
                <w:bCs/>
                <w:sz w:val="20"/>
                <w:szCs w:val="20"/>
                <w:lang w:val="en-GB"/>
              </w:rPr>
            </w:pPr>
            <w:r w:rsidRPr="0090063B">
              <w:rPr>
                <w:rFonts w:ascii="Arial" w:hAnsi="Arial" w:cs="Arial"/>
                <w:b/>
                <w:bCs/>
                <w:sz w:val="20"/>
                <w:szCs w:val="20"/>
                <w:lang w:val="en-GB"/>
              </w:rPr>
              <w:lastRenderedPageBreak/>
              <w:t>Annex 4.</w:t>
            </w:r>
            <w:r w:rsidRPr="0090063B">
              <w:rPr>
                <w:rFonts w:ascii="Arial" w:hAnsi="Arial" w:cs="Arial"/>
                <w:b/>
                <w:bCs/>
                <w:lang w:val="en-GB"/>
              </w:rPr>
              <w:t xml:space="preserve"> </w:t>
            </w:r>
            <w:r w:rsidRPr="0090063B">
              <w:rPr>
                <w:rFonts w:ascii="Arial" w:hAnsi="Arial" w:cs="Arial"/>
                <w:b/>
                <w:bCs/>
                <w:sz w:val="20"/>
                <w:szCs w:val="20"/>
                <w:lang w:val="en-GB"/>
              </w:rPr>
              <w:t xml:space="preserve">Form of the Mutual responsibility statement for occupational safety and health </w:t>
            </w:r>
          </w:p>
        </w:tc>
      </w:tr>
      <w:tr w:rsidR="00885A41" w:rsidRPr="0090063B" w14:paraId="654E9FBF" w14:textId="77777777" w:rsidTr="0001779C">
        <w:tc>
          <w:tcPr>
            <w:tcW w:w="5000" w:type="pct"/>
          </w:tcPr>
          <w:p w14:paraId="2E5A9D3B" w14:textId="77777777" w:rsidR="00885A41" w:rsidRPr="0090063B" w:rsidRDefault="00885A41" w:rsidP="0001779C">
            <w:pPr>
              <w:pStyle w:val="Header"/>
              <w:jc w:val="right"/>
              <w:rPr>
                <w:rFonts w:ascii="Arial" w:eastAsia="Arial" w:hAnsi="Arial" w:cs="Arial"/>
                <w:sz w:val="20"/>
                <w:szCs w:val="20"/>
                <w:lang w:val="en-GB"/>
              </w:rPr>
            </w:pPr>
            <w:r w:rsidRPr="0090063B">
              <w:rPr>
                <w:rFonts w:ascii="Arial" w:eastAsia="Arial" w:hAnsi="Arial" w:cs="Arial"/>
                <w:sz w:val="20"/>
                <w:szCs w:val="20"/>
                <w:lang w:val="en-GB"/>
              </w:rPr>
              <w:t>Standard for the organisation of contractors' work</w:t>
            </w:r>
          </w:p>
        </w:tc>
      </w:tr>
    </w:tbl>
    <w:p w14:paraId="14534EE3" w14:textId="77777777" w:rsidR="00885A41" w:rsidRPr="0090063B" w:rsidRDefault="00885A41" w:rsidP="00885A41">
      <w:pPr>
        <w:spacing w:after="0" w:line="360" w:lineRule="auto"/>
        <w:jc w:val="right"/>
        <w:rPr>
          <w:rFonts w:ascii="Arial" w:hAnsi="Arial" w:cs="Arial"/>
          <w:b/>
          <w:lang w:val="en-GB"/>
        </w:rPr>
      </w:pP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5"/>
      </w:tblGrid>
      <w:tr w:rsidR="00885A41" w:rsidRPr="0090063B" w14:paraId="53E2BB39" w14:textId="77777777" w:rsidTr="0001779C">
        <w:trPr>
          <w:cantSplit/>
          <w:trHeight w:val="77"/>
          <w:jc w:val="center"/>
        </w:trPr>
        <w:tc>
          <w:tcPr>
            <w:tcW w:w="9981" w:type="dxa"/>
            <w:tcBorders>
              <w:top w:val="nil"/>
              <w:left w:val="nil"/>
              <w:bottom w:val="nil"/>
              <w:right w:val="nil"/>
            </w:tcBorders>
            <w:hideMark/>
          </w:tcPr>
          <w:p w14:paraId="5B060E8A" w14:textId="77777777" w:rsidR="00885A41" w:rsidRPr="0090063B" w:rsidRDefault="00885A41" w:rsidP="0001779C">
            <w:pPr>
              <w:widowControl w:val="0"/>
              <w:tabs>
                <w:tab w:val="center" w:pos="5207"/>
                <w:tab w:val="left" w:pos="9600"/>
              </w:tabs>
              <w:spacing w:line="360" w:lineRule="auto"/>
              <w:jc w:val="center"/>
              <w:rPr>
                <w:rFonts w:ascii="Arial" w:hAnsi="Arial" w:cs="Arial"/>
                <w:b/>
                <w:caps/>
                <w:lang w:val="en-GB"/>
              </w:rPr>
            </w:pPr>
            <w:r w:rsidRPr="0090063B">
              <w:rPr>
                <w:rFonts w:ascii="Arial" w:hAnsi="Arial" w:cs="Arial"/>
                <w:b/>
                <w:bCs/>
                <w:caps/>
                <w:lang w:val="en-GB"/>
              </w:rPr>
              <w:t xml:space="preserve">Mutual responsibility statement for occupational safety and health </w:t>
            </w:r>
          </w:p>
          <w:p w14:paraId="1268A731" w14:textId="0CFAF74D" w:rsidR="00885A41" w:rsidRPr="0090063B" w:rsidRDefault="00885A41" w:rsidP="0001779C">
            <w:pPr>
              <w:widowControl w:val="0"/>
              <w:tabs>
                <w:tab w:val="center" w:pos="5207"/>
                <w:tab w:val="left" w:pos="9600"/>
              </w:tabs>
              <w:spacing w:line="360" w:lineRule="auto"/>
              <w:jc w:val="center"/>
              <w:rPr>
                <w:rFonts w:ascii="Arial" w:hAnsi="Arial" w:cs="Arial"/>
                <w:caps/>
                <w:lang w:val="en-GB"/>
              </w:rPr>
            </w:pPr>
            <w:r w:rsidRPr="0090063B">
              <w:rPr>
                <w:rFonts w:ascii="Arial" w:hAnsi="Arial" w:cs="Arial"/>
                <w:caps/>
                <w:lang w:val="en-GB"/>
              </w:rPr>
              <w:t xml:space="preserve">(HOT works) </w:t>
            </w:r>
          </w:p>
        </w:tc>
      </w:tr>
      <w:tr w:rsidR="00885A41" w:rsidRPr="0090063B" w14:paraId="1D993605" w14:textId="77777777" w:rsidTr="0001779C">
        <w:trPr>
          <w:cantSplit/>
          <w:trHeight w:val="77"/>
          <w:jc w:val="center"/>
        </w:trPr>
        <w:tc>
          <w:tcPr>
            <w:tcW w:w="9981" w:type="dxa"/>
            <w:tcBorders>
              <w:top w:val="nil"/>
              <w:left w:val="nil"/>
              <w:bottom w:val="nil"/>
              <w:right w:val="nil"/>
            </w:tcBorders>
          </w:tcPr>
          <w:p w14:paraId="3C354AEE" w14:textId="655B8219" w:rsidR="00885A41" w:rsidRPr="0090063B" w:rsidRDefault="00885A41" w:rsidP="0001779C">
            <w:pPr>
              <w:widowControl w:val="0"/>
              <w:tabs>
                <w:tab w:val="left" w:pos="1296"/>
              </w:tabs>
              <w:jc w:val="center"/>
              <w:rPr>
                <w:rFonts w:ascii="Arial" w:hAnsi="Arial" w:cs="Arial"/>
                <w:lang w:val="en-GB"/>
              </w:rPr>
            </w:pPr>
            <w:r w:rsidRPr="0090063B">
              <w:rPr>
                <w:rFonts w:ascii="Arial" w:hAnsi="Arial" w:cs="Arial"/>
                <w:lang w:val="en-GB"/>
              </w:rPr>
              <w:t>_____________202_</w:t>
            </w:r>
            <w:r w:rsidR="0090063B" w:rsidRPr="0090063B">
              <w:rPr>
                <w:rFonts w:ascii="Arial" w:hAnsi="Arial" w:cs="Arial"/>
                <w:lang w:val="en-GB"/>
              </w:rPr>
              <w:t xml:space="preserve"> </w:t>
            </w:r>
            <w:r w:rsidRPr="0090063B">
              <w:rPr>
                <w:rFonts w:ascii="Arial" w:hAnsi="Arial" w:cs="Arial"/>
                <w:lang w:val="en-GB"/>
              </w:rPr>
              <w:t>-</w:t>
            </w:r>
            <w:r w:rsidR="0090063B" w:rsidRPr="0090063B">
              <w:rPr>
                <w:rFonts w:ascii="Arial" w:hAnsi="Arial" w:cs="Arial"/>
                <w:lang w:val="en-GB"/>
              </w:rPr>
              <w:t xml:space="preserve"> </w:t>
            </w:r>
          </w:p>
          <w:p w14:paraId="63886267" w14:textId="77777777" w:rsidR="00885A41" w:rsidRPr="0090063B" w:rsidRDefault="00885A41" w:rsidP="0001779C">
            <w:pPr>
              <w:widowControl w:val="0"/>
              <w:tabs>
                <w:tab w:val="left" w:pos="1296"/>
              </w:tabs>
              <w:jc w:val="center"/>
              <w:rPr>
                <w:rFonts w:ascii="Arial" w:hAnsi="Arial" w:cs="Arial"/>
                <w:lang w:val="en-GB"/>
              </w:rPr>
            </w:pPr>
            <w:r w:rsidRPr="0090063B">
              <w:rPr>
                <w:rFonts w:ascii="Arial" w:hAnsi="Arial" w:cs="Arial"/>
                <w:lang w:val="en-GB"/>
              </w:rPr>
              <w:t>Kaunas</w:t>
            </w:r>
          </w:p>
          <w:p w14:paraId="0233F060" w14:textId="77777777" w:rsidR="00885A41" w:rsidRPr="0090063B" w:rsidRDefault="00885A41" w:rsidP="0001779C">
            <w:pPr>
              <w:widowControl w:val="0"/>
              <w:tabs>
                <w:tab w:val="left" w:pos="1296"/>
              </w:tabs>
              <w:jc w:val="center"/>
              <w:rPr>
                <w:rFonts w:ascii="Arial" w:hAnsi="Arial" w:cs="Arial"/>
                <w:lang w:val="en-GB"/>
              </w:rPr>
            </w:pPr>
          </w:p>
        </w:tc>
      </w:tr>
    </w:tbl>
    <w:p w14:paraId="19BA1891" w14:textId="5E281C1C" w:rsidR="00885A41" w:rsidRPr="0090063B" w:rsidRDefault="00885A41" w:rsidP="00885A41">
      <w:pPr>
        <w:jc w:val="both"/>
        <w:rPr>
          <w:rFonts w:ascii="Arial" w:hAnsi="Arial" w:cs="Arial"/>
          <w:lang w:val="en-GB"/>
        </w:rPr>
      </w:pPr>
      <w:r w:rsidRPr="0090063B">
        <w:rPr>
          <w:rFonts w:ascii="Arial" w:hAnsi="Arial" w:cs="Arial"/>
          <w:lang w:val="en-GB"/>
        </w:rPr>
        <w:t xml:space="preserve">CUSTOMER </w:t>
      </w:r>
      <w:r w:rsidRPr="0090063B">
        <w:rPr>
          <w:rFonts w:ascii="Arial" w:hAnsi="Arial" w:cs="Arial"/>
          <w:b/>
          <w:bCs/>
          <w:lang w:val="en-GB"/>
        </w:rPr>
        <w:t xml:space="preserve">UAB </w:t>
      </w:r>
      <w:proofErr w:type="spellStart"/>
      <w:r w:rsidRPr="0090063B">
        <w:rPr>
          <w:rFonts w:ascii="Arial" w:hAnsi="Arial" w:cs="Arial"/>
          <w:b/>
          <w:bCs/>
          <w:lang w:val="en-GB"/>
        </w:rPr>
        <w:t>Kauno</w:t>
      </w:r>
      <w:proofErr w:type="spellEnd"/>
      <w:r w:rsidRPr="0090063B">
        <w:rPr>
          <w:rFonts w:ascii="Arial" w:hAnsi="Arial" w:cs="Arial"/>
          <w:b/>
          <w:bCs/>
          <w:lang w:val="en-GB"/>
        </w:rPr>
        <w:t xml:space="preserve"> </w:t>
      </w:r>
      <w:proofErr w:type="spellStart"/>
      <w:r w:rsidRPr="0090063B">
        <w:rPr>
          <w:rFonts w:ascii="Arial" w:hAnsi="Arial" w:cs="Arial"/>
          <w:b/>
          <w:bCs/>
          <w:lang w:val="en-GB"/>
        </w:rPr>
        <w:t>kogeneracinė</w:t>
      </w:r>
      <w:proofErr w:type="spellEnd"/>
      <w:r w:rsidRPr="0090063B">
        <w:rPr>
          <w:rFonts w:ascii="Arial" w:hAnsi="Arial" w:cs="Arial"/>
          <w:b/>
          <w:bCs/>
          <w:lang w:val="en-GB"/>
        </w:rPr>
        <w:t xml:space="preserve"> </w:t>
      </w:r>
      <w:proofErr w:type="spellStart"/>
      <w:r w:rsidRPr="0090063B">
        <w:rPr>
          <w:rFonts w:ascii="Arial" w:hAnsi="Arial" w:cs="Arial"/>
          <w:b/>
          <w:bCs/>
          <w:lang w:val="en-GB"/>
        </w:rPr>
        <w:t>jėgainė</w:t>
      </w:r>
      <w:proofErr w:type="spellEnd"/>
      <w:r w:rsidRPr="0090063B">
        <w:rPr>
          <w:rFonts w:ascii="Arial" w:hAnsi="Arial" w:cs="Arial"/>
          <w:lang w:val="en-GB"/>
        </w:rPr>
        <w:t xml:space="preserve"> (hereinafter referred to as the Company),</w:t>
      </w:r>
      <w:r w:rsidR="0090063B" w:rsidRPr="0090063B">
        <w:rPr>
          <w:rFonts w:ascii="Arial" w:hAnsi="Arial" w:cs="Arial"/>
          <w:lang w:val="en-GB"/>
        </w:rPr>
        <w:t xml:space="preserve"> </w:t>
      </w:r>
    </w:p>
    <w:p w14:paraId="134D2661" w14:textId="77777777" w:rsidR="00885A41" w:rsidRPr="0090063B" w:rsidRDefault="00885A41" w:rsidP="00885A41">
      <w:pPr>
        <w:spacing w:after="0"/>
        <w:jc w:val="both"/>
        <w:rPr>
          <w:rFonts w:ascii="Arial" w:hAnsi="Arial" w:cs="Arial"/>
          <w:lang w:val="en-GB"/>
        </w:rPr>
      </w:pPr>
      <w:r w:rsidRPr="0090063B">
        <w:rPr>
          <w:rFonts w:ascii="Arial" w:hAnsi="Arial" w:cs="Arial"/>
          <w:lang w:val="en-GB"/>
        </w:rPr>
        <w:t xml:space="preserve">Represented by_____________________________________________________________, </w:t>
      </w:r>
    </w:p>
    <w:p w14:paraId="11C61774" w14:textId="77777777" w:rsidR="00885A41" w:rsidRPr="0090063B" w:rsidRDefault="00885A41" w:rsidP="00885A41">
      <w:pPr>
        <w:tabs>
          <w:tab w:val="left" w:pos="2385"/>
        </w:tabs>
        <w:spacing w:after="0"/>
        <w:jc w:val="both"/>
        <w:rPr>
          <w:rFonts w:ascii="Arial" w:hAnsi="Arial" w:cs="Arial"/>
          <w:sz w:val="18"/>
          <w:szCs w:val="18"/>
          <w:lang w:val="en-GB"/>
        </w:rPr>
      </w:pPr>
      <w:r w:rsidRPr="0090063B">
        <w:rPr>
          <w:lang w:val="en-GB"/>
        </w:rPr>
        <w:tab/>
      </w:r>
      <w:r w:rsidRPr="0090063B">
        <w:rPr>
          <w:rFonts w:ascii="Arial" w:hAnsi="Arial" w:cs="Arial"/>
          <w:sz w:val="18"/>
          <w:szCs w:val="18"/>
          <w:lang w:val="en-GB"/>
        </w:rPr>
        <w:t>(position, name of responsible employee)</w:t>
      </w:r>
    </w:p>
    <w:p w14:paraId="777E8A2A" w14:textId="77777777" w:rsidR="00885A41" w:rsidRPr="0090063B" w:rsidRDefault="00885A41" w:rsidP="00885A41">
      <w:pPr>
        <w:jc w:val="both"/>
        <w:rPr>
          <w:rFonts w:ascii="Arial" w:hAnsi="Arial" w:cs="Arial"/>
          <w:lang w:val="en-GB"/>
        </w:rPr>
      </w:pPr>
    </w:p>
    <w:p w14:paraId="4C8762F8" w14:textId="1D251D77" w:rsidR="00885A41" w:rsidRPr="0090063B" w:rsidRDefault="0090063B" w:rsidP="0370C177">
      <w:pPr>
        <w:spacing w:after="0"/>
        <w:rPr>
          <w:rFonts w:ascii="Arial" w:hAnsi="Arial" w:cs="Arial"/>
          <w:u w:val="single"/>
          <w:lang w:val="en-GB"/>
        </w:rPr>
      </w:pPr>
      <w:r>
        <w:rPr>
          <w:rFonts w:ascii="Arial" w:hAnsi="Arial" w:cs="Arial"/>
          <w:u w:val="single"/>
          <w:lang w:val="en-GB"/>
        </w:rPr>
        <w:t>And the CONTRACTOR</w:t>
      </w:r>
      <w:r w:rsidR="00885A41" w:rsidRPr="0090063B">
        <w:rPr>
          <w:rFonts w:ascii="Arial" w:hAnsi="Arial" w:cs="Arial"/>
          <w:u w:val="single"/>
          <w:lang w:val="en-GB"/>
        </w:rPr>
        <w:t xml:space="preserve">, </w:t>
      </w:r>
    </w:p>
    <w:p w14:paraId="00ECABB9" w14:textId="77777777" w:rsidR="00885A41" w:rsidRPr="0090063B" w:rsidRDefault="00885A41" w:rsidP="00885A41">
      <w:pPr>
        <w:rPr>
          <w:rFonts w:ascii="Arial" w:hAnsi="Arial" w:cs="Arial"/>
          <w:sz w:val="18"/>
          <w:szCs w:val="18"/>
          <w:lang w:val="en-GB"/>
        </w:rPr>
      </w:pPr>
      <w:r w:rsidRPr="0090063B">
        <w:rPr>
          <w:rFonts w:ascii="Arial" w:hAnsi="Arial" w:cs="Arial"/>
          <w:sz w:val="18"/>
          <w:szCs w:val="18"/>
          <w:lang w:val="en-GB"/>
        </w:rPr>
        <w:t>(Company name)</w:t>
      </w:r>
    </w:p>
    <w:p w14:paraId="128493B4" w14:textId="77777777" w:rsidR="00885A41" w:rsidRPr="0090063B" w:rsidRDefault="00885A41" w:rsidP="00885A41">
      <w:pPr>
        <w:rPr>
          <w:rFonts w:ascii="Arial" w:hAnsi="Arial" w:cs="Arial"/>
          <w:u w:val="single"/>
          <w:lang w:val="en-GB"/>
        </w:rPr>
      </w:pPr>
    </w:p>
    <w:p w14:paraId="03231C6A" w14:textId="28EE461F" w:rsidR="00885A41" w:rsidRPr="0090063B" w:rsidRDefault="0090063B" w:rsidP="0370C177">
      <w:pPr>
        <w:spacing w:after="0"/>
        <w:rPr>
          <w:rFonts w:ascii="Arial" w:hAnsi="Arial" w:cs="Arial"/>
          <w:u w:val="single"/>
          <w:lang w:val="en-GB"/>
        </w:rPr>
      </w:pPr>
      <w:r w:rsidRPr="0090063B">
        <w:rPr>
          <w:rFonts w:ascii="Arial" w:hAnsi="Arial" w:cs="Arial"/>
          <w:u w:val="single"/>
          <w:lang w:val="en-GB"/>
        </w:rPr>
        <w:t xml:space="preserve">Represented </w:t>
      </w:r>
      <w:r w:rsidR="00885A41" w:rsidRPr="0090063B">
        <w:rPr>
          <w:rFonts w:ascii="Arial" w:hAnsi="Arial" w:cs="Arial"/>
          <w:u w:val="single"/>
          <w:lang w:val="en-GB"/>
        </w:rPr>
        <w:t>by</w:t>
      </w:r>
      <w:r w:rsidRPr="0090063B">
        <w:rPr>
          <w:rFonts w:ascii="Arial" w:hAnsi="Arial" w:cs="Arial"/>
          <w:u w:val="single"/>
          <w:lang w:val="en-GB"/>
        </w:rPr>
        <w:t xml:space="preserve"> </w:t>
      </w:r>
      <w:r>
        <w:rPr>
          <w:rFonts w:ascii="Arial" w:hAnsi="Arial" w:cs="Arial"/>
          <w:u w:val="single"/>
          <w:lang w:val="en-GB"/>
        </w:rPr>
        <w:t>__________________</w:t>
      </w:r>
      <w:r w:rsidR="00885A41" w:rsidRPr="0090063B">
        <w:rPr>
          <w:rFonts w:ascii="Arial" w:hAnsi="Arial" w:cs="Arial"/>
          <w:u w:val="single"/>
          <w:lang w:val="en-GB"/>
        </w:rPr>
        <w:t xml:space="preserve">, </w:t>
      </w:r>
    </w:p>
    <w:p w14:paraId="7505BA13" w14:textId="77777777" w:rsidR="00885A41" w:rsidRPr="0090063B" w:rsidRDefault="00885A41" w:rsidP="00885A41">
      <w:pPr>
        <w:tabs>
          <w:tab w:val="right" w:pos="9638"/>
        </w:tabs>
        <w:rPr>
          <w:rFonts w:ascii="Arial" w:hAnsi="Arial" w:cs="Arial"/>
          <w:sz w:val="18"/>
          <w:szCs w:val="18"/>
          <w:lang w:val="en-GB"/>
        </w:rPr>
      </w:pPr>
      <w:r w:rsidRPr="0090063B">
        <w:rPr>
          <w:rFonts w:ascii="Arial" w:hAnsi="Arial" w:cs="Arial"/>
          <w:sz w:val="18"/>
          <w:szCs w:val="18"/>
          <w:lang w:val="en-GB"/>
        </w:rPr>
        <w:t>(full name, position title)</w:t>
      </w:r>
    </w:p>
    <w:p w14:paraId="77C06FDD" w14:textId="77777777" w:rsidR="00885A41" w:rsidRPr="0090063B" w:rsidRDefault="00885A41" w:rsidP="00885A41">
      <w:pPr>
        <w:widowControl w:val="0"/>
        <w:jc w:val="both"/>
        <w:rPr>
          <w:rFonts w:ascii="Arial" w:hAnsi="Arial" w:cs="Arial"/>
          <w:lang w:val="en-GB"/>
        </w:rPr>
      </w:pPr>
    </w:p>
    <w:p w14:paraId="2C905B4F" w14:textId="580F6F26" w:rsidR="00885A41" w:rsidRPr="0090063B" w:rsidRDefault="00885A41" w:rsidP="00885A41">
      <w:pPr>
        <w:widowControl w:val="0"/>
        <w:jc w:val="both"/>
        <w:rPr>
          <w:rFonts w:ascii="Arial" w:hAnsi="Arial" w:cs="Arial"/>
          <w:lang w:val="en-GB"/>
        </w:rPr>
      </w:pPr>
      <w:r w:rsidRPr="0090063B">
        <w:rPr>
          <w:rFonts w:ascii="Arial" w:hAnsi="Arial" w:cs="Arial"/>
          <w:lang w:val="en-GB"/>
        </w:rPr>
        <w:t>We have entered into this Mutual responsibility statement for occupational safety and health (hereinafter referred to as the "Limits Act"), agreeing that in the course of our work under the contract No.</w:t>
      </w:r>
      <w:r w:rsidR="0090063B">
        <w:rPr>
          <w:rFonts w:ascii="Arial" w:hAnsi="Arial" w:cs="Arial"/>
          <w:lang w:val="en-GB"/>
        </w:rPr>
        <w:t>________</w:t>
      </w:r>
      <w:r w:rsidR="0090063B" w:rsidRPr="0090063B">
        <w:rPr>
          <w:rFonts w:ascii="Arial" w:hAnsi="Arial" w:cs="Arial"/>
          <w:lang w:val="en-GB"/>
        </w:rPr>
        <w:t xml:space="preserve"> </w:t>
      </w:r>
      <w:r w:rsidRPr="0090063B">
        <w:rPr>
          <w:rFonts w:ascii="Arial" w:hAnsi="Arial" w:cs="Arial"/>
          <w:lang w:val="en-GB"/>
        </w:rPr>
        <w:t>(hereinafter referred to as the "Contract"), we shall establish the following procedure and limits of responsibility for work:</w:t>
      </w:r>
    </w:p>
    <w:p w14:paraId="390BC070" w14:textId="77777777" w:rsidR="00885A41" w:rsidRPr="0090063B" w:rsidRDefault="00885A41" w:rsidP="00C04F68">
      <w:pPr>
        <w:widowControl w:val="0"/>
        <w:numPr>
          <w:ilvl w:val="0"/>
          <w:numId w:val="15"/>
        </w:numPr>
        <w:spacing w:after="0" w:line="240" w:lineRule="auto"/>
        <w:rPr>
          <w:rFonts w:ascii="Arial" w:hAnsi="Arial" w:cs="Arial"/>
          <w:lang w:val="en-GB"/>
        </w:rPr>
      </w:pPr>
      <w:r w:rsidRPr="0090063B">
        <w:rPr>
          <w:rFonts w:ascii="Arial" w:hAnsi="Arial" w:cs="Arial"/>
          <w:lang w:val="en-GB"/>
        </w:rPr>
        <w:t xml:space="preserve">Workplace and Responsibility Boundary: </w:t>
      </w:r>
    </w:p>
    <w:p w14:paraId="12E26141" w14:textId="3E39C942" w:rsidR="00885A41" w:rsidRPr="0090063B" w:rsidRDefault="00885A41" w:rsidP="00C04F68">
      <w:pPr>
        <w:pStyle w:val="CommentText"/>
        <w:numPr>
          <w:ilvl w:val="1"/>
          <w:numId w:val="15"/>
        </w:numPr>
        <w:tabs>
          <w:tab w:val="num" w:pos="1080"/>
        </w:tabs>
        <w:ind w:left="1080" w:hanging="360"/>
        <w:jc w:val="both"/>
        <w:rPr>
          <w:rFonts w:ascii="Arial" w:hAnsi="Arial" w:cs="Arial"/>
          <w:sz w:val="22"/>
          <w:szCs w:val="22"/>
          <w:lang w:val="en-GB"/>
        </w:rPr>
      </w:pPr>
      <w:r w:rsidRPr="0090063B">
        <w:rPr>
          <w:rFonts w:ascii="Arial" w:hAnsi="Arial" w:cs="Arial"/>
          <w:sz w:val="22"/>
          <w:szCs w:val="22"/>
          <w:lang w:val="en-GB"/>
        </w:rPr>
        <w:t xml:space="preserve">The works and place of work specified in the work assignment/ work </w:t>
      </w:r>
      <w:proofErr w:type="gramStart"/>
      <w:r w:rsidRPr="0090063B">
        <w:rPr>
          <w:rFonts w:ascii="Arial" w:hAnsi="Arial" w:cs="Arial"/>
          <w:sz w:val="22"/>
          <w:szCs w:val="22"/>
          <w:lang w:val="en-GB"/>
        </w:rPr>
        <w:t>order .</w:t>
      </w:r>
      <w:proofErr w:type="gramEnd"/>
    </w:p>
    <w:p w14:paraId="11B9C8EB" w14:textId="0F568EF0" w:rsidR="00885A41" w:rsidRPr="0090063B" w:rsidRDefault="00885A41" w:rsidP="00C04F68">
      <w:pPr>
        <w:widowControl w:val="0"/>
        <w:numPr>
          <w:ilvl w:val="1"/>
          <w:numId w:val="15"/>
        </w:numPr>
        <w:tabs>
          <w:tab w:val="num" w:pos="1080"/>
        </w:tabs>
        <w:spacing w:after="0" w:line="240" w:lineRule="auto"/>
        <w:ind w:left="1080" w:hanging="360"/>
        <w:jc w:val="both"/>
        <w:rPr>
          <w:rFonts w:ascii="Arial" w:hAnsi="Arial" w:cs="Arial"/>
          <w:lang w:val="en-GB"/>
        </w:rPr>
      </w:pPr>
      <w:r w:rsidRPr="0090063B">
        <w:rPr>
          <w:rFonts w:ascii="Arial" w:hAnsi="Arial" w:cs="Arial"/>
          <w:lang w:val="en-GB"/>
        </w:rPr>
        <w:t xml:space="preserve">The work is performed at the site specified in the instruction during the execution of work on the Company’s operational heat equipment. </w:t>
      </w:r>
    </w:p>
    <w:p w14:paraId="1F5D8BBB" w14:textId="341EC907"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lang w:val="en-GB"/>
        </w:rPr>
        <w:t>Work commencement date ____________202_ - . End of work ____________202</w:t>
      </w:r>
      <w:r w:rsidR="0090063B" w:rsidRPr="0090063B">
        <w:rPr>
          <w:rFonts w:ascii="Arial" w:hAnsi="Arial"/>
          <w:u w:val="single"/>
          <w:lang w:val="en-GB"/>
        </w:rPr>
        <w:t xml:space="preserve"> </w:t>
      </w:r>
      <w:r w:rsidRPr="0090063B">
        <w:rPr>
          <w:rFonts w:ascii="Arial" w:hAnsi="Arial"/>
          <w:lang w:val="en-GB"/>
        </w:rPr>
        <w:t>-</w:t>
      </w:r>
      <w:r w:rsidRPr="0090063B">
        <w:rPr>
          <w:lang w:val="en-GB"/>
        </w:rPr>
        <w:t xml:space="preserve"> </w:t>
      </w:r>
      <w:r w:rsidRPr="0090063B">
        <w:rPr>
          <w:rFonts w:ascii="Arial" w:hAnsi="Arial"/>
          <w:lang w:val="en-GB"/>
        </w:rPr>
        <w:t>.</w:t>
      </w:r>
    </w:p>
    <w:p w14:paraId="62C64CCA" w14:textId="77777777"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 xml:space="preserve">By signing this statement, the Contractor confirms that their company and employees are certified and possess the necessary qualifications to perform the work specified in the contract. </w:t>
      </w:r>
    </w:p>
    <w:p w14:paraId="6C7CC2A3" w14:textId="198446D1"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The Company’s Repair and Operational Management teams and the Contractor’s employees, when organising and carrying out work, and instructing employees on occupational safety and health matters, must follow and comply with the requirements of the Safety Rules for Operating Heat Equipment and other applicable related legal acts of the Republic of Lithuania and the Company.</w:t>
      </w:r>
      <w:r w:rsidR="0090063B" w:rsidRPr="0090063B">
        <w:rPr>
          <w:rFonts w:ascii="Arial" w:hAnsi="Arial" w:cs="Arial"/>
          <w:lang w:val="en-GB"/>
        </w:rPr>
        <w:t xml:space="preserve"> </w:t>
      </w:r>
    </w:p>
    <w:p w14:paraId="0943DE94" w14:textId="0BC6829B"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 xml:space="preserve">The relationship between the employees of the Contractor and the Company’s Repair and Operational Management teams in the performance of the contracted work is based on the contract, mandatory related regulatory legal requirements, occupational safety and health requirements, and instructions. </w:t>
      </w:r>
    </w:p>
    <w:p w14:paraId="0BBE94E2" w14:textId="49EAAF2F" w:rsidR="00885A41" w:rsidRPr="0090063B"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en-GB"/>
        </w:rPr>
      </w:pPr>
      <w:r w:rsidRPr="0090063B">
        <w:rPr>
          <w:rFonts w:ascii="Arial" w:hAnsi="Arial" w:cs="Arial"/>
          <w:lang w:val="en-GB"/>
        </w:rPr>
        <w:t xml:space="preserve">The Contractor is responsible for conducting the initial on-site safety training of its employees in accordance with the internal employee safety and health regulations (instructions, rules, etc.) prepared by the Company and for properly documenting this training. </w:t>
      </w:r>
    </w:p>
    <w:p w14:paraId="29624FA9" w14:textId="6D610816" w:rsidR="00885A41" w:rsidRPr="0090063B"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en-GB"/>
        </w:rPr>
      </w:pPr>
      <w:r w:rsidRPr="0090063B">
        <w:rPr>
          <w:rFonts w:ascii="Arial" w:hAnsi="Arial" w:cs="Arial"/>
          <w:lang w:val="en-GB"/>
        </w:rPr>
        <w:t>Any accidents involving the Contractor's employees will be investigated and recorded by a commission established by the Contractor, to which representatives appointed by the Company must be invited.</w:t>
      </w:r>
      <w:r w:rsidR="0090063B" w:rsidRPr="0090063B">
        <w:rPr>
          <w:rFonts w:ascii="Arial" w:hAnsi="Arial" w:cs="Arial"/>
          <w:lang w:val="en-GB"/>
        </w:rPr>
        <w:t xml:space="preserve"> </w:t>
      </w:r>
    </w:p>
    <w:p w14:paraId="3B96CAA8" w14:textId="598D3293" w:rsidR="00885A41" w:rsidRPr="0090063B"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en-GB"/>
        </w:rPr>
      </w:pPr>
      <w:r w:rsidRPr="0090063B">
        <w:rPr>
          <w:rFonts w:ascii="Arial" w:hAnsi="Arial" w:cs="Arial"/>
          <w:lang w:val="en-GB"/>
        </w:rPr>
        <w:t xml:space="preserve">The Contractor shall provide its employees with the necessary personal protective </w:t>
      </w:r>
      <w:r w:rsidRPr="0090063B">
        <w:rPr>
          <w:rFonts w:ascii="Arial" w:hAnsi="Arial" w:cs="Arial"/>
          <w:lang w:val="en-GB"/>
        </w:rPr>
        <w:lastRenderedPageBreak/>
        <w:t xml:space="preserve">equipment to ensure their safety while performing their work. </w:t>
      </w:r>
    </w:p>
    <w:p w14:paraId="22E954B7" w14:textId="77777777" w:rsidR="00885A41" w:rsidRPr="0090063B" w:rsidRDefault="00885A41" w:rsidP="00C04F68">
      <w:pPr>
        <w:widowControl w:val="0"/>
        <w:numPr>
          <w:ilvl w:val="0"/>
          <w:numId w:val="15"/>
        </w:numPr>
        <w:tabs>
          <w:tab w:val="decimal" w:pos="57"/>
        </w:tabs>
        <w:autoSpaceDE w:val="0"/>
        <w:autoSpaceDN w:val="0"/>
        <w:adjustRightInd w:val="0"/>
        <w:spacing w:after="0" w:line="240" w:lineRule="auto"/>
        <w:jc w:val="both"/>
        <w:rPr>
          <w:rFonts w:ascii="Arial" w:hAnsi="Arial" w:cs="Arial"/>
          <w:lang w:val="en-GB"/>
        </w:rPr>
      </w:pPr>
      <w:r w:rsidRPr="0090063B">
        <w:rPr>
          <w:rFonts w:ascii="Arial" w:hAnsi="Arial" w:cs="Arial"/>
          <w:lang w:val="en-GB"/>
        </w:rPr>
        <w:t xml:space="preserve">The Company will provide the Contractor with all necessary diagrams and technical documentation for the equipment being maintained (in digital or paper form). </w:t>
      </w:r>
    </w:p>
    <w:p w14:paraId="6C63C778" w14:textId="6E9C27B9"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 xml:space="preserve">The rights and responsibilities of the persons from the Company and the Contractor, who are responsible for organizing safe work at the Company’s operational heat equipment (work managers, work supervisors, inspectors, crew members), are detailed by the person responsible for the Company’s heat system. </w:t>
      </w:r>
    </w:p>
    <w:p w14:paraId="4AE84260" w14:textId="574E0B9D"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The Contractor and its employees must have valid certificates, permits, and other documents granting the right to carry out the work specified in the contract.</w:t>
      </w:r>
      <w:r w:rsidR="0090063B" w:rsidRPr="0090063B">
        <w:rPr>
          <w:rFonts w:ascii="Arial" w:hAnsi="Arial" w:cs="Arial"/>
          <w:lang w:val="en-GB"/>
        </w:rPr>
        <w:t xml:space="preserve"> </w:t>
      </w:r>
    </w:p>
    <w:p w14:paraId="4B473969" w14:textId="77777777"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 xml:space="preserve">The Contractor’s employees must be trained, instructed, and certified in accordance with the "Certification Procedure for Employees Constructing and Operating Energy Facilities and Equipment," approved by Order of the Minister of Energy of the Republic of Lithuania No. 1-220 dated 7 November 2012, in its current version, and must hold a valid certificate in the prescribed form. </w:t>
      </w:r>
    </w:p>
    <w:p w14:paraId="06725780" w14:textId="3F526BCB"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The Contractor must appoint an employee of its company to control and ensure that the Contractor has the required and valid certifications to carry out the work, and that the employees are trained, instructed, certified, and hold all necessary rights and valid certificates (certifications) to perform the work specified in the contract, as well as to submit the relevant information to the Company.</w:t>
      </w:r>
      <w:r w:rsidR="0090063B" w:rsidRPr="0090063B">
        <w:rPr>
          <w:rFonts w:ascii="Arial" w:hAnsi="Arial" w:cs="Arial"/>
          <w:lang w:val="en-GB"/>
        </w:rPr>
        <w:t xml:space="preserve"> </w:t>
      </w:r>
    </w:p>
    <w:p w14:paraId="6B93819E" w14:textId="4CD9B423"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The Contractor must submit a request for permission to work on the Company’s heat equipment, along with a list of employees (including subcontractors) who will be appointed as work managers, work supervisors, inspectors, crew members, etc. (hereinafter referred to as the list), at least 5 business days before the start of the work.</w:t>
      </w:r>
      <w:r w:rsidR="0090063B" w:rsidRPr="0090063B">
        <w:rPr>
          <w:rFonts w:ascii="Arial" w:hAnsi="Arial" w:cs="Arial"/>
          <w:lang w:val="en-GB"/>
        </w:rPr>
        <w:t xml:space="preserve"> </w:t>
      </w:r>
      <w:r w:rsidRPr="0090063B">
        <w:rPr>
          <w:rFonts w:ascii="Arial" w:hAnsi="Arial" w:cs="Arial"/>
          <w:lang w:val="en-GB"/>
        </w:rPr>
        <w:t xml:space="preserve">The list is completed in Lithuanian and submitted by email to the person responsible for the Company’s division where the Contractor will be performing the work. </w:t>
      </w:r>
    </w:p>
    <w:p w14:paraId="14E08C7A" w14:textId="7D144562"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The instruction is issued by the Company’s employee responsible for issuing such directives.</w:t>
      </w:r>
      <w:r w:rsidR="0090063B" w:rsidRPr="0090063B">
        <w:rPr>
          <w:rFonts w:ascii="Arial" w:hAnsi="Arial" w:cs="Arial"/>
          <w:lang w:val="en-GB"/>
        </w:rPr>
        <w:t xml:space="preserve"> </w:t>
      </w:r>
      <w:r w:rsidRPr="0090063B">
        <w:rPr>
          <w:rFonts w:ascii="Arial" w:hAnsi="Arial" w:cs="Arial"/>
          <w:lang w:val="en-GB"/>
        </w:rPr>
        <w:t xml:space="preserve">In this case, the Contractor’s work supervisor informs the Contractor’s work supervisor of the existing and potential risk factors in the Company’s equipment and instructs them according to the Rules for the Safe Operation of Heat Equipment. </w:t>
      </w:r>
    </w:p>
    <w:p w14:paraId="0579E463" w14:textId="379C4A2C"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The Contractor’s work supervisor is responsible for ensuring that the organizational and technical measures specified in the instruction or assignment, issued by the responsible person of the Company, are appropriate and sufficient to ensure safe work, for appointing responsible persons and crew members, ensuring their adequate qualifications, and the proper number of crew members, and formalizing the instruction in accordance with the procedures established by the Company.</w:t>
      </w:r>
      <w:r w:rsidR="0090063B" w:rsidRPr="0090063B">
        <w:rPr>
          <w:rFonts w:ascii="Arial" w:hAnsi="Arial" w:cs="Arial"/>
          <w:lang w:val="en-GB"/>
        </w:rPr>
        <w:t xml:space="preserve"> </w:t>
      </w:r>
      <w:r w:rsidRPr="0090063B">
        <w:rPr>
          <w:rFonts w:ascii="Arial" w:hAnsi="Arial" w:cs="Arial"/>
          <w:lang w:val="en-GB"/>
        </w:rPr>
        <w:t>The form of the instruction used by the Company is attached to the Work Permit Procedure. _KKJ.</w:t>
      </w:r>
    </w:p>
    <w:p w14:paraId="303B690E" w14:textId="77777777"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 xml:space="preserve">The Contractor’s crew members are instructed and authorized to work by the Contractor’s work supervisor. </w:t>
      </w:r>
    </w:p>
    <w:p w14:paraId="723A15AD" w14:textId="6A57E53C" w:rsidR="00885A41" w:rsidRPr="0090063B" w:rsidRDefault="00885A41" w:rsidP="00C04F68">
      <w:pPr>
        <w:widowControl w:val="0"/>
        <w:numPr>
          <w:ilvl w:val="0"/>
          <w:numId w:val="15"/>
        </w:numPr>
        <w:spacing w:after="0" w:line="240" w:lineRule="auto"/>
        <w:jc w:val="both"/>
        <w:rPr>
          <w:rFonts w:ascii="Arial" w:hAnsi="Arial" w:cs="Arial"/>
          <w:lang w:val="en-GB"/>
        </w:rPr>
      </w:pPr>
      <w:r w:rsidRPr="0090063B">
        <w:rPr>
          <w:rFonts w:ascii="Arial" w:hAnsi="Arial" w:cs="Arial"/>
          <w:lang w:val="en-GB"/>
        </w:rPr>
        <w:t>The keys to the Company’s heat equipment rooms and areas are issued to the Contractor’s work supervisor or work supervisor by the Company’s operational division for a period not exceeding one business day/shift, and this is recorded in the "Items Issuance Log."</w:t>
      </w:r>
    </w:p>
    <w:p w14:paraId="395E74A6" w14:textId="14C54990" w:rsidR="00885A41" w:rsidRPr="0090063B" w:rsidRDefault="00885A41" w:rsidP="00C04F68">
      <w:pPr>
        <w:widowControl w:val="0"/>
        <w:numPr>
          <w:ilvl w:val="0"/>
          <w:numId w:val="15"/>
        </w:numPr>
        <w:tabs>
          <w:tab w:val="decimal" w:pos="57"/>
        </w:tabs>
        <w:autoSpaceDE w:val="0"/>
        <w:autoSpaceDN w:val="0"/>
        <w:adjustRightInd w:val="0"/>
        <w:spacing w:after="0" w:line="240" w:lineRule="auto"/>
        <w:jc w:val="both"/>
        <w:rPr>
          <w:lang w:val="en-GB"/>
        </w:rPr>
      </w:pPr>
      <w:r w:rsidRPr="0090063B">
        <w:rPr>
          <w:rFonts w:ascii="Arial" w:hAnsi="Arial" w:cs="Arial"/>
          <w:lang w:val="en-GB"/>
        </w:rPr>
        <w:t>When working based on instructions or assignments at the Company’s equipment, documents are registered, work sites are prepared, and the permit to prepare work sites and begin work on the equipment is granted by the Company’s operational division.</w:t>
      </w:r>
      <w:r w:rsidR="0090063B" w:rsidRPr="0090063B">
        <w:rPr>
          <w:rFonts w:ascii="Arial" w:hAnsi="Arial" w:cs="Arial"/>
          <w:lang w:val="en-GB"/>
        </w:rPr>
        <w:t xml:space="preserve"> </w:t>
      </w:r>
      <w:r w:rsidRPr="0090063B">
        <w:rPr>
          <w:rStyle w:val="FontStyle75"/>
          <w:sz w:val="22"/>
          <w:szCs w:val="22"/>
          <w:lang w:val="en-GB"/>
        </w:rPr>
        <w:t xml:space="preserve">Technical measures shall be carried out and the workplace properly prepared prior to the preparation of the workplace the Company's </w:t>
      </w:r>
      <w:r w:rsidRPr="0090063B">
        <w:rPr>
          <w:rFonts w:ascii="Arial" w:hAnsi="Arial" w:cs="Arial"/>
          <w:lang w:val="en-GB"/>
        </w:rPr>
        <w:t>operational staff located on the 7th floor of the Administration Building Tel: +370 696 72548 The Contractor’s work supervisor properly documents work breaks, the completion of work, and the withdrawal of the crew at the Company’s operational unit and returns the instruction.</w:t>
      </w:r>
    </w:p>
    <w:p w14:paraId="77ADE63C" w14:textId="77777777" w:rsidR="00885A41" w:rsidRPr="0090063B" w:rsidRDefault="00885A41" w:rsidP="00885A41">
      <w:pPr>
        <w:widowControl w:val="0"/>
        <w:jc w:val="both"/>
        <w:rPr>
          <w:rFonts w:ascii="Arial" w:hAnsi="Arial" w:cs="Arial"/>
          <w:lang w:val="en-GB"/>
        </w:rPr>
      </w:pPr>
    </w:p>
    <w:tbl>
      <w:tblPr>
        <w:tblStyle w:val="TableGrid"/>
        <w:tblW w:w="0" w:type="auto"/>
        <w:tblLook w:val="04A0" w:firstRow="1" w:lastRow="0" w:firstColumn="1" w:lastColumn="0" w:noHBand="0" w:noVBand="1"/>
      </w:tblPr>
      <w:tblGrid>
        <w:gridCol w:w="4206"/>
        <w:gridCol w:w="815"/>
        <w:gridCol w:w="4466"/>
      </w:tblGrid>
      <w:tr w:rsidR="00885A41" w:rsidRPr="0090063B" w14:paraId="412F3D8A" w14:textId="77777777" w:rsidTr="7DDD5C20">
        <w:tc>
          <w:tcPr>
            <w:tcW w:w="4206" w:type="dxa"/>
            <w:tcBorders>
              <w:top w:val="nil"/>
              <w:left w:val="nil"/>
              <w:bottom w:val="nil"/>
              <w:right w:val="nil"/>
            </w:tcBorders>
          </w:tcPr>
          <w:p w14:paraId="65667525" w14:textId="77777777" w:rsidR="00885A41" w:rsidRPr="0090063B" w:rsidRDefault="00885A41" w:rsidP="0001779C">
            <w:pPr>
              <w:widowControl w:val="0"/>
              <w:jc w:val="both"/>
              <w:rPr>
                <w:rFonts w:ascii="Arial" w:hAnsi="Arial" w:cs="Arial"/>
                <w:b/>
                <w:lang w:val="en-GB"/>
              </w:rPr>
            </w:pPr>
            <w:r w:rsidRPr="0090063B">
              <w:rPr>
                <w:rFonts w:ascii="Arial" w:hAnsi="Arial" w:cs="Arial"/>
                <w:caps/>
                <w:lang w:val="en-GB"/>
              </w:rPr>
              <w:t>Customer</w:t>
            </w:r>
          </w:p>
        </w:tc>
        <w:tc>
          <w:tcPr>
            <w:tcW w:w="815" w:type="dxa"/>
            <w:tcBorders>
              <w:top w:val="nil"/>
              <w:left w:val="nil"/>
              <w:bottom w:val="nil"/>
              <w:right w:val="nil"/>
            </w:tcBorders>
          </w:tcPr>
          <w:p w14:paraId="26A8F545" w14:textId="77777777" w:rsidR="00885A41" w:rsidRPr="0090063B" w:rsidRDefault="00885A41" w:rsidP="0001779C">
            <w:pPr>
              <w:widowControl w:val="0"/>
              <w:tabs>
                <w:tab w:val="decimal" w:pos="57"/>
              </w:tabs>
              <w:autoSpaceDE w:val="0"/>
              <w:autoSpaceDN w:val="0"/>
              <w:adjustRightInd w:val="0"/>
              <w:jc w:val="both"/>
              <w:rPr>
                <w:rFonts w:ascii="Arial" w:hAnsi="Arial" w:cs="Arial"/>
                <w:lang w:val="en-GB"/>
              </w:rPr>
            </w:pPr>
          </w:p>
        </w:tc>
        <w:tc>
          <w:tcPr>
            <w:tcW w:w="4466" w:type="dxa"/>
            <w:tcBorders>
              <w:top w:val="nil"/>
              <w:left w:val="nil"/>
              <w:bottom w:val="nil"/>
              <w:right w:val="nil"/>
            </w:tcBorders>
            <w:hideMark/>
          </w:tcPr>
          <w:p w14:paraId="3AD60FF7" w14:textId="77777777" w:rsidR="00885A41" w:rsidRPr="0090063B" w:rsidRDefault="00885A41" w:rsidP="0001779C">
            <w:pPr>
              <w:widowControl w:val="0"/>
              <w:tabs>
                <w:tab w:val="decimal" w:pos="57"/>
              </w:tabs>
              <w:autoSpaceDE w:val="0"/>
              <w:autoSpaceDN w:val="0"/>
              <w:adjustRightInd w:val="0"/>
              <w:jc w:val="both"/>
              <w:rPr>
                <w:rFonts w:ascii="Arial" w:hAnsi="Arial" w:cs="Arial"/>
                <w:lang w:val="en-GB"/>
              </w:rPr>
            </w:pPr>
            <w:r w:rsidRPr="0090063B">
              <w:rPr>
                <w:rFonts w:ascii="Arial" w:hAnsi="Arial" w:cs="Arial"/>
                <w:caps/>
                <w:lang w:val="en-GB"/>
              </w:rPr>
              <w:t xml:space="preserve">contractor </w:t>
            </w:r>
          </w:p>
        </w:tc>
      </w:tr>
      <w:tr w:rsidR="00885A41" w:rsidRPr="0090063B" w14:paraId="6CB8B30D" w14:textId="77777777" w:rsidTr="7DDD5C20">
        <w:tc>
          <w:tcPr>
            <w:tcW w:w="4206" w:type="dxa"/>
            <w:tcBorders>
              <w:top w:val="nil"/>
              <w:left w:val="nil"/>
              <w:bottom w:val="nil"/>
              <w:right w:val="nil"/>
            </w:tcBorders>
          </w:tcPr>
          <w:p w14:paraId="4C58A38F" w14:textId="77777777" w:rsidR="00885A41" w:rsidRPr="0090063B" w:rsidRDefault="00885A41" w:rsidP="0001779C">
            <w:pPr>
              <w:rPr>
                <w:rFonts w:ascii="Arial" w:hAnsi="Arial" w:cs="Arial"/>
                <w:snapToGrid w:val="0"/>
                <w:lang w:val="en-GB"/>
              </w:rPr>
            </w:pPr>
          </w:p>
          <w:p w14:paraId="7F878946" w14:textId="77777777" w:rsidR="00885A41" w:rsidRPr="0090063B" w:rsidRDefault="00885A41" w:rsidP="0001779C">
            <w:pPr>
              <w:rPr>
                <w:rFonts w:ascii="Arial" w:hAnsi="Arial" w:cs="Arial"/>
                <w:snapToGrid w:val="0"/>
                <w:lang w:val="en-GB"/>
              </w:rPr>
            </w:pPr>
            <w:r w:rsidRPr="0090063B">
              <w:rPr>
                <w:rFonts w:ascii="Arial" w:hAnsi="Arial" w:cs="Arial"/>
                <w:snapToGrid w:val="0"/>
                <w:lang w:val="en-GB"/>
              </w:rPr>
              <w:t xml:space="preserve">UAB </w:t>
            </w:r>
            <w:proofErr w:type="spellStart"/>
            <w:r w:rsidRPr="0090063B">
              <w:rPr>
                <w:rFonts w:ascii="Arial" w:hAnsi="Arial" w:cs="Arial"/>
                <w:snapToGrid w:val="0"/>
                <w:lang w:val="en-GB"/>
              </w:rPr>
              <w:t>Kauno</w:t>
            </w:r>
            <w:proofErr w:type="spellEnd"/>
            <w:r w:rsidRPr="0090063B">
              <w:rPr>
                <w:rFonts w:ascii="Arial" w:hAnsi="Arial" w:cs="Arial"/>
                <w:snapToGrid w:val="0"/>
                <w:lang w:val="en-GB"/>
              </w:rPr>
              <w:t xml:space="preserve"> </w:t>
            </w:r>
            <w:proofErr w:type="spellStart"/>
            <w:r w:rsidRPr="0090063B">
              <w:rPr>
                <w:rFonts w:ascii="Arial" w:hAnsi="Arial" w:cs="Arial"/>
                <w:snapToGrid w:val="0"/>
                <w:lang w:val="en-GB"/>
              </w:rPr>
              <w:t>kogeneracinė</w:t>
            </w:r>
            <w:proofErr w:type="spellEnd"/>
            <w:r w:rsidRPr="0090063B">
              <w:rPr>
                <w:rFonts w:ascii="Arial" w:hAnsi="Arial" w:cs="Arial"/>
                <w:snapToGrid w:val="0"/>
                <w:lang w:val="en-GB"/>
              </w:rPr>
              <w:t xml:space="preserve"> </w:t>
            </w:r>
            <w:proofErr w:type="spellStart"/>
            <w:r w:rsidRPr="0090063B">
              <w:rPr>
                <w:rFonts w:ascii="Arial" w:hAnsi="Arial" w:cs="Arial"/>
                <w:snapToGrid w:val="0"/>
                <w:lang w:val="en-GB"/>
              </w:rPr>
              <w:t>jėgainė</w:t>
            </w:r>
            <w:proofErr w:type="spellEnd"/>
          </w:p>
          <w:p w14:paraId="0DAA4AF4" w14:textId="77777777" w:rsidR="00885A41" w:rsidRPr="0090063B" w:rsidRDefault="00885A41" w:rsidP="0001779C">
            <w:pPr>
              <w:rPr>
                <w:rFonts w:ascii="Arial" w:hAnsi="Arial" w:cs="Arial"/>
                <w:lang w:val="en-GB"/>
              </w:rPr>
            </w:pPr>
            <w:r w:rsidRPr="0090063B">
              <w:rPr>
                <w:rFonts w:ascii="Arial" w:hAnsi="Arial" w:cs="Arial"/>
                <w:snapToGrid w:val="0"/>
                <w:lang w:val="en-GB"/>
              </w:rPr>
              <w:t>represented by</w:t>
            </w:r>
          </w:p>
        </w:tc>
        <w:tc>
          <w:tcPr>
            <w:tcW w:w="815" w:type="dxa"/>
            <w:tcBorders>
              <w:top w:val="nil"/>
              <w:left w:val="nil"/>
              <w:bottom w:val="nil"/>
              <w:right w:val="nil"/>
            </w:tcBorders>
          </w:tcPr>
          <w:p w14:paraId="590A2451" w14:textId="77777777" w:rsidR="00885A41" w:rsidRPr="0090063B" w:rsidRDefault="00885A41" w:rsidP="0001779C">
            <w:pPr>
              <w:widowControl w:val="0"/>
              <w:tabs>
                <w:tab w:val="decimal" w:pos="57"/>
              </w:tabs>
              <w:autoSpaceDE w:val="0"/>
              <w:autoSpaceDN w:val="0"/>
              <w:adjustRightInd w:val="0"/>
              <w:jc w:val="both"/>
              <w:rPr>
                <w:rFonts w:ascii="Arial" w:hAnsi="Arial" w:cs="Arial"/>
                <w:lang w:val="en-GB"/>
              </w:rPr>
            </w:pPr>
          </w:p>
        </w:tc>
        <w:tc>
          <w:tcPr>
            <w:tcW w:w="4466" w:type="dxa"/>
            <w:tcBorders>
              <w:top w:val="nil"/>
              <w:left w:val="nil"/>
              <w:bottom w:val="nil"/>
              <w:right w:val="nil"/>
            </w:tcBorders>
          </w:tcPr>
          <w:p w14:paraId="752021AC" w14:textId="77777777" w:rsidR="00885A41" w:rsidRPr="0090063B" w:rsidRDefault="00885A41" w:rsidP="0001779C">
            <w:pPr>
              <w:widowControl w:val="0"/>
              <w:tabs>
                <w:tab w:val="decimal" w:pos="57"/>
              </w:tabs>
              <w:autoSpaceDE w:val="0"/>
              <w:autoSpaceDN w:val="0"/>
              <w:adjustRightInd w:val="0"/>
              <w:jc w:val="both"/>
              <w:rPr>
                <w:rFonts w:ascii="Arial" w:hAnsi="Arial" w:cs="Arial"/>
                <w:lang w:val="en-GB"/>
              </w:rPr>
            </w:pPr>
          </w:p>
        </w:tc>
      </w:tr>
      <w:tr w:rsidR="00885A41" w:rsidRPr="0090063B" w14:paraId="26FD815C" w14:textId="77777777" w:rsidTr="7DDD5C20">
        <w:tc>
          <w:tcPr>
            <w:tcW w:w="4206" w:type="dxa"/>
            <w:tcBorders>
              <w:top w:val="nil"/>
              <w:left w:val="nil"/>
              <w:bottom w:val="single" w:sz="4" w:space="0" w:color="auto"/>
              <w:right w:val="nil"/>
            </w:tcBorders>
          </w:tcPr>
          <w:p w14:paraId="04B9E566" w14:textId="77777777" w:rsidR="00885A41" w:rsidRPr="0090063B" w:rsidRDefault="00885A41" w:rsidP="0001779C">
            <w:pPr>
              <w:widowControl w:val="0"/>
              <w:tabs>
                <w:tab w:val="decimal" w:pos="57"/>
              </w:tabs>
              <w:autoSpaceDE w:val="0"/>
              <w:autoSpaceDN w:val="0"/>
              <w:adjustRightInd w:val="0"/>
              <w:jc w:val="both"/>
              <w:rPr>
                <w:rFonts w:ascii="Arial" w:hAnsi="Arial" w:cs="Arial"/>
                <w:lang w:val="en-GB"/>
              </w:rPr>
            </w:pPr>
            <w:bookmarkStart w:id="2" w:name="_Hlk128383694"/>
          </w:p>
          <w:p w14:paraId="6AA22E47" w14:textId="77777777" w:rsidR="00885A41" w:rsidRPr="0090063B" w:rsidRDefault="00885A41" w:rsidP="0001779C">
            <w:pPr>
              <w:widowControl w:val="0"/>
              <w:tabs>
                <w:tab w:val="decimal" w:pos="57"/>
              </w:tabs>
              <w:autoSpaceDE w:val="0"/>
              <w:autoSpaceDN w:val="0"/>
              <w:adjustRightInd w:val="0"/>
              <w:jc w:val="both"/>
              <w:rPr>
                <w:rFonts w:ascii="Arial" w:hAnsi="Arial" w:cs="Arial"/>
                <w:lang w:val="en-GB"/>
              </w:rPr>
            </w:pPr>
          </w:p>
        </w:tc>
        <w:tc>
          <w:tcPr>
            <w:tcW w:w="815" w:type="dxa"/>
            <w:tcBorders>
              <w:top w:val="nil"/>
              <w:left w:val="nil"/>
              <w:bottom w:val="nil"/>
              <w:right w:val="nil"/>
            </w:tcBorders>
          </w:tcPr>
          <w:p w14:paraId="6AD64AC8" w14:textId="77777777" w:rsidR="00885A41" w:rsidRPr="0090063B" w:rsidRDefault="00885A41" w:rsidP="0001779C">
            <w:pPr>
              <w:widowControl w:val="0"/>
              <w:tabs>
                <w:tab w:val="decimal" w:pos="57"/>
              </w:tabs>
              <w:autoSpaceDE w:val="0"/>
              <w:autoSpaceDN w:val="0"/>
              <w:adjustRightInd w:val="0"/>
              <w:jc w:val="both"/>
              <w:rPr>
                <w:rFonts w:ascii="Arial" w:hAnsi="Arial" w:cs="Arial"/>
                <w:lang w:val="en-GB"/>
              </w:rPr>
            </w:pPr>
          </w:p>
        </w:tc>
        <w:tc>
          <w:tcPr>
            <w:tcW w:w="4466" w:type="dxa"/>
            <w:tcBorders>
              <w:top w:val="nil"/>
              <w:left w:val="nil"/>
              <w:bottom w:val="single" w:sz="4" w:space="0" w:color="auto"/>
              <w:right w:val="nil"/>
            </w:tcBorders>
          </w:tcPr>
          <w:p w14:paraId="39FFD790" w14:textId="77777777" w:rsidR="00885A41" w:rsidRPr="0090063B" w:rsidRDefault="00885A41" w:rsidP="0001779C">
            <w:pPr>
              <w:widowControl w:val="0"/>
              <w:tabs>
                <w:tab w:val="decimal" w:pos="57"/>
              </w:tabs>
              <w:autoSpaceDE w:val="0"/>
              <w:autoSpaceDN w:val="0"/>
              <w:adjustRightInd w:val="0"/>
              <w:jc w:val="both"/>
              <w:rPr>
                <w:rFonts w:ascii="Arial" w:hAnsi="Arial" w:cs="Arial"/>
                <w:lang w:val="en-GB"/>
              </w:rPr>
            </w:pPr>
          </w:p>
        </w:tc>
      </w:tr>
    </w:tbl>
    <w:bookmarkEnd w:id="2"/>
    <w:p w14:paraId="78088991" w14:textId="26CD3A89" w:rsidR="00CE07BA" w:rsidRPr="0090063B" w:rsidRDefault="00CD4CDB" w:rsidP="00CD4CDB">
      <w:pPr>
        <w:tabs>
          <w:tab w:val="left" w:pos="6315"/>
        </w:tabs>
        <w:ind w:firstLine="1440"/>
        <w:rPr>
          <w:lang w:val="en-GB"/>
        </w:rPr>
      </w:pPr>
      <w:r w:rsidRPr="0090063B">
        <w:rPr>
          <w:rFonts w:ascii="Arial" w:hAnsi="Arial" w:cs="Arial"/>
          <w:sz w:val="18"/>
          <w:szCs w:val="18"/>
          <w:lang w:val="en-GB"/>
        </w:rPr>
        <w:lastRenderedPageBreak/>
        <w:t>(signature)</w:t>
      </w:r>
      <w:r w:rsidRPr="0090063B">
        <w:rPr>
          <w:rFonts w:ascii="Arial" w:hAnsi="Arial" w:cs="Arial"/>
          <w:sz w:val="18"/>
          <w:szCs w:val="18"/>
          <w:lang w:val="en-GB"/>
        </w:rPr>
        <w:tab/>
        <w:t>(signature)</w:t>
      </w:r>
    </w:p>
    <w:p w14:paraId="04AF0DA6" w14:textId="568D5E82" w:rsidR="00CD4CDB" w:rsidRPr="0090063B" w:rsidRDefault="00CD4CDB" w:rsidP="00CD4CDB">
      <w:pPr>
        <w:rPr>
          <w:lang w:val="en-GB"/>
        </w:rPr>
      </w:pPr>
      <w:r w:rsidRPr="0090063B">
        <w:rPr>
          <w:lang w:val="en-GB"/>
        </w:rPr>
        <w:br w:type="page"/>
      </w:r>
    </w:p>
    <w:tbl>
      <w:tblPr>
        <w:tblStyle w:val="TableGrid"/>
        <w:tblpPr w:leftFromText="180" w:rightFromText="180" w:vertAnchor="text" w:horzAnchor="margin" w:tblpXSpec="right" w:tblpY="12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90063B" w14:paraId="2C0630AE" w14:textId="77777777" w:rsidTr="00367035">
        <w:tc>
          <w:tcPr>
            <w:tcW w:w="5000" w:type="pct"/>
          </w:tcPr>
          <w:p w14:paraId="3A88C54F" w14:textId="2C6AE16C" w:rsidR="00850B7E" w:rsidRPr="0090063B" w:rsidRDefault="007E305F" w:rsidP="00367035">
            <w:pPr>
              <w:pStyle w:val="Header"/>
              <w:jc w:val="right"/>
              <w:rPr>
                <w:rFonts w:ascii="Arial" w:eastAsia="Arial" w:hAnsi="Arial" w:cs="Arial"/>
                <w:b/>
                <w:bCs/>
                <w:sz w:val="20"/>
                <w:szCs w:val="20"/>
                <w:lang w:val="en-GB"/>
              </w:rPr>
            </w:pPr>
            <w:r w:rsidRPr="0090063B">
              <w:rPr>
                <w:rFonts w:ascii="Arial" w:hAnsi="Arial" w:cs="Arial"/>
                <w:b/>
                <w:bCs/>
                <w:sz w:val="20"/>
                <w:szCs w:val="20"/>
                <w:lang w:val="en-GB"/>
              </w:rPr>
              <w:lastRenderedPageBreak/>
              <w:t>Annex 5.</w:t>
            </w:r>
            <w:r w:rsidRPr="0090063B">
              <w:rPr>
                <w:rFonts w:ascii="Arial" w:hAnsi="Arial" w:cs="Arial"/>
                <w:b/>
                <w:bCs/>
                <w:lang w:val="en-GB"/>
              </w:rPr>
              <w:t xml:space="preserve"> </w:t>
            </w:r>
            <w:r w:rsidRPr="0090063B">
              <w:rPr>
                <w:rFonts w:ascii="Arial" w:hAnsi="Arial" w:cs="Arial"/>
                <w:b/>
                <w:bCs/>
                <w:sz w:val="20"/>
                <w:szCs w:val="20"/>
                <w:lang w:val="en-GB"/>
              </w:rPr>
              <w:t>Form of the commitment to remedy the breaches</w:t>
            </w:r>
          </w:p>
        </w:tc>
      </w:tr>
      <w:tr w:rsidR="00D443FB" w:rsidRPr="0090063B" w14:paraId="2C2BD5AD" w14:textId="77777777" w:rsidTr="00367035">
        <w:tc>
          <w:tcPr>
            <w:tcW w:w="5000" w:type="pct"/>
          </w:tcPr>
          <w:p w14:paraId="3133D2D4" w14:textId="50194DF4" w:rsidR="00850B7E" w:rsidRPr="0090063B" w:rsidRDefault="00850B7E" w:rsidP="00367035">
            <w:pPr>
              <w:pStyle w:val="Header"/>
              <w:jc w:val="right"/>
              <w:rPr>
                <w:rFonts w:ascii="Arial" w:eastAsia="Arial" w:hAnsi="Arial" w:cs="Arial"/>
                <w:sz w:val="20"/>
                <w:szCs w:val="20"/>
                <w:lang w:val="en-GB"/>
              </w:rPr>
            </w:pPr>
            <w:r w:rsidRPr="0090063B">
              <w:rPr>
                <w:rFonts w:ascii="Arial" w:eastAsia="Arial" w:hAnsi="Arial" w:cs="Arial"/>
                <w:sz w:val="20"/>
                <w:szCs w:val="20"/>
                <w:lang w:val="en-GB"/>
              </w:rPr>
              <w:t>Standard for the organisation of contractors' work</w:t>
            </w:r>
          </w:p>
        </w:tc>
      </w:tr>
    </w:tbl>
    <w:p w14:paraId="394C4163" w14:textId="77777777" w:rsidR="00850B7E" w:rsidRPr="0090063B" w:rsidRDefault="00850B7E">
      <w:pPr>
        <w:rPr>
          <w:lang w:val="en-GB"/>
        </w:rPr>
      </w:pPr>
    </w:p>
    <w:tbl>
      <w:tblPr>
        <w:tblStyle w:val="TableGrid"/>
        <w:tblW w:w="0" w:type="auto"/>
        <w:tblLook w:val="04A0" w:firstRow="1" w:lastRow="0" w:firstColumn="1" w:lastColumn="0" w:noHBand="0" w:noVBand="1"/>
      </w:tblPr>
      <w:tblGrid>
        <w:gridCol w:w="9485"/>
      </w:tblGrid>
      <w:tr w:rsidR="00D443FB" w:rsidRPr="0090063B" w14:paraId="1B14A9CC" w14:textId="77777777" w:rsidTr="00367035">
        <w:tc>
          <w:tcPr>
            <w:tcW w:w="9485" w:type="dxa"/>
            <w:tcBorders>
              <w:top w:val="nil"/>
              <w:left w:val="nil"/>
              <w:bottom w:val="single" w:sz="4" w:space="0" w:color="auto"/>
              <w:right w:val="nil"/>
            </w:tcBorders>
          </w:tcPr>
          <w:p w14:paraId="36BA106B" w14:textId="77777777" w:rsidR="00250ECF" w:rsidRPr="0090063B" w:rsidRDefault="00250ECF" w:rsidP="005D6282">
            <w:pPr>
              <w:jc w:val="center"/>
              <w:rPr>
                <w:rFonts w:ascii="Arial" w:hAnsi="Arial" w:cs="Arial"/>
                <w:lang w:val="en-GB"/>
              </w:rPr>
            </w:pPr>
          </w:p>
        </w:tc>
      </w:tr>
      <w:tr w:rsidR="00250ECF" w:rsidRPr="0090063B" w14:paraId="54BBA107" w14:textId="77777777" w:rsidTr="00367035">
        <w:trPr>
          <w:trHeight w:val="114"/>
        </w:trPr>
        <w:tc>
          <w:tcPr>
            <w:tcW w:w="9485" w:type="dxa"/>
            <w:tcBorders>
              <w:left w:val="nil"/>
              <w:bottom w:val="nil"/>
              <w:right w:val="nil"/>
            </w:tcBorders>
          </w:tcPr>
          <w:p w14:paraId="02C2B12F"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(Name of contracting organisation)</w:t>
            </w:r>
          </w:p>
          <w:p w14:paraId="021402CA" w14:textId="77777777" w:rsidR="00250ECF" w:rsidRPr="0090063B" w:rsidRDefault="00250ECF" w:rsidP="005D6282">
            <w:pPr>
              <w:jc w:val="center"/>
              <w:rPr>
                <w:rFonts w:ascii="Arial" w:hAnsi="Arial" w:cs="Arial"/>
                <w:lang w:val="en-GB"/>
              </w:rPr>
            </w:pPr>
          </w:p>
        </w:tc>
      </w:tr>
    </w:tbl>
    <w:p w14:paraId="3D1D695F" w14:textId="77777777" w:rsidR="00250ECF" w:rsidRPr="0090063B" w:rsidRDefault="00250ECF" w:rsidP="00250ECF">
      <w:pPr>
        <w:spacing w:after="0" w:line="360" w:lineRule="auto"/>
        <w:jc w:val="center"/>
        <w:rPr>
          <w:rFonts w:ascii="Arial" w:hAnsi="Arial" w:cs="Arial"/>
          <w:b/>
          <w:lang w:val="en-GB"/>
        </w:rPr>
      </w:pPr>
    </w:p>
    <w:p w14:paraId="2C603FEC" w14:textId="77777777" w:rsidR="00250ECF" w:rsidRPr="0090063B" w:rsidRDefault="00250ECF" w:rsidP="00250ECF">
      <w:pPr>
        <w:spacing w:after="0" w:line="360" w:lineRule="auto"/>
        <w:jc w:val="center"/>
        <w:rPr>
          <w:rFonts w:ascii="Arial" w:hAnsi="Arial" w:cs="Arial"/>
          <w:b/>
          <w:lang w:val="en-GB"/>
        </w:rPr>
      </w:pPr>
      <w:r w:rsidRPr="0090063B">
        <w:rPr>
          <w:rFonts w:ascii="Arial" w:hAnsi="Arial" w:cs="Arial"/>
          <w:b/>
          <w:bCs/>
          <w:lang w:val="en-GB"/>
        </w:rPr>
        <w:t xml:space="preserve">COMMITMENT </w:t>
      </w:r>
    </w:p>
    <w:p w14:paraId="0381157B" w14:textId="77777777" w:rsidR="00250ECF" w:rsidRPr="0090063B" w:rsidRDefault="00250ECF" w:rsidP="00250ECF">
      <w:pPr>
        <w:spacing w:after="0" w:line="360" w:lineRule="auto"/>
        <w:jc w:val="center"/>
        <w:rPr>
          <w:rFonts w:ascii="Arial" w:hAnsi="Arial" w:cs="Arial"/>
          <w:b/>
          <w:lang w:val="en-GB"/>
        </w:rPr>
      </w:pPr>
    </w:p>
    <w:p w14:paraId="0A21D3DF" w14:textId="77777777" w:rsidR="00250ECF" w:rsidRPr="0090063B" w:rsidRDefault="00250ECF" w:rsidP="00250ECF">
      <w:pPr>
        <w:spacing w:after="0" w:line="360" w:lineRule="auto"/>
        <w:jc w:val="center"/>
        <w:rPr>
          <w:rFonts w:ascii="Arial" w:hAnsi="Arial" w:cs="Arial"/>
          <w:lang w:val="en-GB"/>
        </w:rPr>
      </w:pPr>
      <w:r w:rsidRPr="0090063B">
        <w:rPr>
          <w:rFonts w:ascii="Arial" w:hAnsi="Arial" w:cs="Arial"/>
          <w:lang w:val="en-GB"/>
        </w:rPr>
        <w:t>__________________20____</w:t>
      </w:r>
    </w:p>
    <w:p w14:paraId="4EC9D0BA" w14:textId="77777777" w:rsidR="00250ECF" w:rsidRPr="0090063B" w:rsidRDefault="00250ECF" w:rsidP="00250ECF">
      <w:pPr>
        <w:spacing w:after="0" w:line="360" w:lineRule="auto"/>
        <w:jc w:val="center"/>
        <w:rPr>
          <w:rFonts w:ascii="Arial" w:hAnsi="Arial" w:cs="Arial"/>
          <w:b/>
          <w:lang w:val="en-GB"/>
        </w:rPr>
      </w:pPr>
    </w:p>
    <w:p w14:paraId="2F594AAF" w14:textId="29E564D9" w:rsidR="00250ECF" w:rsidRPr="0090063B" w:rsidRDefault="00FB3F21" w:rsidP="00250ECF">
      <w:pPr>
        <w:tabs>
          <w:tab w:val="left" w:pos="0"/>
        </w:tabs>
        <w:spacing w:after="0" w:line="360" w:lineRule="auto"/>
        <w:jc w:val="both"/>
        <w:rPr>
          <w:rFonts w:ascii="Arial" w:hAnsi="Arial" w:cs="Arial"/>
          <w:lang w:val="en-GB"/>
        </w:rPr>
      </w:pPr>
      <w:r w:rsidRPr="0090063B">
        <w:rPr>
          <w:rFonts w:ascii="Arial" w:hAnsi="Arial" w:cs="Arial"/>
          <w:lang w:val="en-GB"/>
        </w:rPr>
        <w:t xml:space="preserve">UAB </w:t>
      </w:r>
      <w:proofErr w:type="spellStart"/>
      <w:r w:rsidRPr="0090063B">
        <w:rPr>
          <w:rFonts w:ascii="Arial" w:hAnsi="Arial" w:cs="Arial"/>
          <w:lang w:val="en-GB"/>
        </w:rPr>
        <w:t>Kauno</w:t>
      </w:r>
      <w:proofErr w:type="spellEnd"/>
      <w:r w:rsidRPr="0090063B">
        <w:rPr>
          <w:rFonts w:ascii="Arial" w:hAnsi="Arial" w:cs="Arial"/>
          <w:lang w:val="en-GB"/>
        </w:rPr>
        <w:t xml:space="preserve"> </w:t>
      </w:r>
      <w:proofErr w:type="spellStart"/>
      <w:r w:rsidRPr="0090063B">
        <w:rPr>
          <w:rFonts w:ascii="Arial" w:hAnsi="Arial" w:cs="Arial"/>
          <w:lang w:val="en-GB"/>
        </w:rPr>
        <w:t>Kogeneracinė</w:t>
      </w:r>
      <w:proofErr w:type="spellEnd"/>
      <w:r w:rsidRPr="0090063B">
        <w:rPr>
          <w:rFonts w:ascii="Arial" w:hAnsi="Arial" w:cs="Arial"/>
          <w:lang w:val="en-GB"/>
        </w:rPr>
        <w:t xml:space="preserve"> </w:t>
      </w:r>
      <w:proofErr w:type="spellStart"/>
      <w:r w:rsidRPr="0090063B">
        <w:rPr>
          <w:rFonts w:ascii="Arial" w:hAnsi="Arial" w:cs="Arial"/>
          <w:lang w:val="en-GB"/>
        </w:rPr>
        <w:t>Jėgainė</w:t>
      </w:r>
      <w:proofErr w:type="spellEnd"/>
      <w:r w:rsidRPr="0090063B">
        <w:rPr>
          <w:rFonts w:ascii="Arial" w:hAnsi="Arial" w:cs="Arial"/>
          <w:lang w:val="en-GB"/>
        </w:rPr>
        <w:t xml:space="preserve"> suspends the work performed according to instruction/assignment No.________ and obliges the contractor to eliminate violations of employee safety and health regulatory requirements under the following conditions: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683"/>
        <w:gridCol w:w="1992"/>
        <w:gridCol w:w="1823"/>
        <w:gridCol w:w="1416"/>
      </w:tblGrid>
      <w:tr w:rsidR="00D443FB" w:rsidRPr="0090063B" w14:paraId="4B7515B6" w14:textId="77777777" w:rsidTr="005D6282">
        <w:tc>
          <w:tcPr>
            <w:tcW w:w="297" w:type="pct"/>
          </w:tcPr>
          <w:p w14:paraId="0F92F09F" w14:textId="5F7A3DA7" w:rsidR="00250ECF" w:rsidRPr="0090063B" w:rsidRDefault="00250ECF" w:rsidP="005D6282">
            <w:pPr>
              <w:tabs>
                <w:tab w:val="left" w:pos="0"/>
              </w:tabs>
              <w:spacing w:after="0" w:line="240" w:lineRule="auto"/>
              <w:jc w:val="both"/>
              <w:rPr>
                <w:rFonts w:ascii="Arial" w:hAnsi="Arial" w:cs="Arial"/>
                <w:lang w:val="en-GB"/>
              </w:rPr>
            </w:pPr>
            <w:r w:rsidRPr="0090063B">
              <w:rPr>
                <w:rFonts w:ascii="Arial" w:hAnsi="Arial" w:cs="Arial"/>
                <w:lang w:val="en-GB"/>
              </w:rPr>
              <w:t>No.</w:t>
            </w:r>
          </w:p>
        </w:tc>
        <w:tc>
          <w:tcPr>
            <w:tcW w:w="1943" w:type="pct"/>
            <w:vAlign w:val="center"/>
          </w:tcPr>
          <w:p w14:paraId="1325BD76" w14:textId="5A70B824" w:rsidR="00250ECF" w:rsidRPr="0090063B" w:rsidRDefault="00250ECF" w:rsidP="005D6282">
            <w:pPr>
              <w:tabs>
                <w:tab w:val="left" w:pos="0"/>
              </w:tabs>
              <w:spacing w:after="0" w:line="240" w:lineRule="auto"/>
              <w:jc w:val="center"/>
              <w:rPr>
                <w:rFonts w:ascii="Arial" w:hAnsi="Arial" w:cs="Arial"/>
                <w:lang w:val="en-GB"/>
              </w:rPr>
            </w:pPr>
            <w:r w:rsidRPr="0090063B">
              <w:rPr>
                <w:rFonts w:ascii="Arial" w:hAnsi="Arial" w:cs="Arial"/>
                <w:lang w:val="en-GB"/>
              </w:rPr>
              <w:t xml:space="preserve">Basis of the commitment (name, article, section, etc., of the law or other regulatory act, or the Standard for Organizing Contractor’s Work, which was violated) </w:t>
            </w:r>
          </w:p>
        </w:tc>
        <w:tc>
          <w:tcPr>
            <w:tcW w:w="1051" w:type="pct"/>
            <w:vAlign w:val="center"/>
          </w:tcPr>
          <w:p w14:paraId="29E2061A" w14:textId="77777777" w:rsidR="00250ECF" w:rsidRPr="0090063B" w:rsidRDefault="00250ECF" w:rsidP="005D6282">
            <w:pPr>
              <w:spacing w:after="0" w:line="240" w:lineRule="auto"/>
              <w:jc w:val="center"/>
              <w:rPr>
                <w:rFonts w:ascii="Arial" w:hAnsi="Arial" w:cs="Arial"/>
                <w:lang w:val="en-GB"/>
              </w:rPr>
            </w:pPr>
            <w:r w:rsidRPr="0090063B">
              <w:rPr>
                <w:rFonts w:ascii="Arial" w:hAnsi="Arial" w:cs="Arial"/>
                <w:lang w:val="en-GB"/>
              </w:rPr>
              <w:t xml:space="preserve">Location and description of the violation </w:t>
            </w:r>
          </w:p>
          <w:p w14:paraId="5F10C9B1" w14:textId="77777777" w:rsidR="00250ECF" w:rsidRPr="0090063B" w:rsidRDefault="00250ECF" w:rsidP="005D6282">
            <w:pPr>
              <w:tabs>
                <w:tab w:val="left" w:pos="0"/>
              </w:tabs>
              <w:spacing w:after="0" w:line="240" w:lineRule="auto"/>
              <w:jc w:val="center"/>
              <w:rPr>
                <w:rFonts w:ascii="Arial" w:hAnsi="Arial" w:cs="Arial"/>
                <w:lang w:val="en-GB"/>
              </w:rPr>
            </w:pPr>
          </w:p>
        </w:tc>
        <w:tc>
          <w:tcPr>
            <w:tcW w:w="962" w:type="pct"/>
            <w:vAlign w:val="center"/>
          </w:tcPr>
          <w:p w14:paraId="221678A0" w14:textId="77777777" w:rsidR="00250ECF" w:rsidRPr="0090063B" w:rsidRDefault="00250ECF" w:rsidP="005D6282">
            <w:pPr>
              <w:tabs>
                <w:tab w:val="left" w:pos="0"/>
              </w:tabs>
              <w:spacing w:after="0" w:line="240" w:lineRule="auto"/>
              <w:jc w:val="center"/>
              <w:rPr>
                <w:rFonts w:ascii="Arial" w:hAnsi="Arial" w:cs="Arial"/>
                <w:lang w:val="en-GB"/>
              </w:rPr>
            </w:pPr>
            <w:r w:rsidRPr="0090063B">
              <w:rPr>
                <w:rFonts w:ascii="Arial" w:hAnsi="Arial" w:cs="Arial"/>
                <w:lang w:val="en-GB"/>
              </w:rPr>
              <w:t xml:space="preserve">Content of the commitment or work to be performed </w:t>
            </w:r>
          </w:p>
        </w:tc>
        <w:tc>
          <w:tcPr>
            <w:tcW w:w="747" w:type="pct"/>
            <w:vAlign w:val="center"/>
          </w:tcPr>
          <w:p w14:paraId="531E4620" w14:textId="0E6F50C5" w:rsidR="00250ECF" w:rsidRPr="0090063B" w:rsidRDefault="0090063B" w:rsidP="005D6282">
            <w:pPr>
              <w:tabs>
                <w:tab w:val="left" w:pos="0"/>
              </w:tabs>
              <w:spacing w:after="0" w:line="240" w:lineRule="auto"/>
              <w:jc w:val="center"/>
              <w:rPr>
                <w:rFonts w:ascii="Arial" w:hAnsi="Arial" w:cs="Arial"/>
                <w:lang w:val="en-GB"/>
              </w:rPr>
            </w:pPr>
            <w:r>
              <w:rPr>
                <w:rFonts w:ascii="Arial" w:hAnsi="Arial" w:cs="Arial"/>
                <w:lang w:val="en-GB"/>
              </w:rPr>
              <w:t>Deadline for fulfil</w:t>
            </w:r>
            <w:r w:rsidR="00250ECF" w:rsidRPr="0090063B">
              <w:rPr>
                <w:rFonts w:ascii="Arial" w:hAnsi="Arial" w:cs="Arial"/>
                <w:lang w:val="en-GB"/>
              </w:rPr>
              <w:t xml:space="preserve">ment of the commitment </w:t>
            </w:r>
          </w:p>
        </w:tc>
      </w:tr>
      <w:tr w:rsidR="00D443FB" w:rsidRPr="0090063B" w14:paraId="07542381" w14:textId="77777777" w:rsidTr="005D6282">
        <w:tc>
          <w:tcPr>
            <w:tcW w:w="297" w:type="pct"/>
          </w:tcPr>
          <w:p w14:paraId="65CECA05" w14:textId="77777777" w:rsidR="00250ECF" w:rsidRPr="0090063B" w:rsidRDefault="00250ECF" w:rsidP="005D6282">
            <w:pPr>
              <w:tabs>
                <w:tab w:val="left" w:pos="0"/>
              </w:tabs>
              <w:jc w:val="both"/>
              <w:rPr>
                <w:rFonts w:ascii="Arial" w:hAnsi="Arial" w:cs="Arial"/>
                <w:lang w:val="en-GB"/>
              </w:rPr>
            </w:pPr>
          </w:p>
        </w:tc>
        <w:tc>
          <w:tcPr>
            <w:tcW w:w="1943" w:type="pct"/>
          </w:tcPr>
          <w:p w14:paraId="49291907" w14:textId="77777777" w:rsidR="00250ECF" w:rsidRPr="0090063B" w:rsidRDefault="00250ECF" w:rsidP="005D6282">
            <w:pPr>
              <w:tabs>
                <w:tab w:val="left" w:pos="0"/>
              </w:tabs>
              <w:jc w:val="both"/>
              <w:rPr>
                <w:rFonts w:ascii="Arial" w:hAnsi="Arial" w:cs="Arial"/>
                <w:lang w:val="en-GB"/>
              </w:rPr>
            </w:pPr>
          </w:p>
        </w:tc>
        <w:tc>
          <w:tcPr>
            <w:tcW w:w="1051" w:type="pct"/>
          </w:tcPr>
          <w:p w14:paraId="48B1FB02" w14:textId="77777777" w:rsidR="00250ECF" w:rsidRPr="0090063B" w:rsidRDefault="00250ECF" w:rsidP="005D6282">
            <w:pPr>
              <w:tabs>
                <w:tab w:val="left" w:pos="0"/>
              </w:tabs>
              <w:jc w:val="both"/>
              <w:rPr>
                <w:rFonts w:ascii="Arial" w:hAnsi="Arial" w:cs="Arial"/>
                <w:lang w:val="en-GB"/>
              </w:rPr>
            </w:pPr>
          </w:p>
        </w:tc>
        <w:tc>
          <w:tcPr>
            <w:tcW w:w="962" w:type="pct"/>
          </w:tcPr>
          <w:p w14:paraId="6EF750EB" w14:textId="77777777" w:rsidR="00250ECF" w:rsidRPr="0090063B" w:rsidRDefault="00250ECF" w:rsidP="005D6282">
            <w:pPr>
              <w:tabs>
                <w:tab w:val="left" w:pos="0"/>
              </w:tabs>
              <w:jc w:val="both"/>
              <w:rPr>
                <w:rFonts w:ascii="Arial" w:hAnsi="Arial" w:cs="Arial"/>
                <w:lang w:val="en-GB"/>
              </w:rPr>
            </w:pPr>
          </w:p>
        </w:tc>
        <w:tc>
          <w:tcPr>
            <w:tcW w:w="747" w:type="pct"/>
          </w:tcPr>
          <w:p w14:paraId="20E8355E" w14:textId="77777777" w:rsidR="00250ECF" w:rsidRPr="0090063B" w:rsidRDefault="00250ECF" w:rsidP="005D6282">
            <w:pPr>
              <w:tabs>
                <w:tab w:val="left" w:pos="0"/>
              </w:tabs>
              <w:jc w:val="both"/>
              <w:rPr>
                <w:rFonts w:ascii="Arial" w:hAnsi="Arial" w:cs="Arial"/>
                <w:lang w:val="en-GB"/>
              </w:rPr>
            </w:pPr>
          </w:p>
        </w:tc>
      </w:tr>
      <w:tr w:rsidR="00D443FB" w:rsidRPr="0090063B" w14:paraId="4FB34526" w14:textId="77777777" w:rsidTr="005D6282">
        <w:tc>
          <w:tcPr>
            <w:tcW w:w="297" w:type="pct"/>
          </w:tcPr>
          <w:p w14:paraId="41E2C2DC" w14:textId="77777777" w:rsidR="00250ECF" w:rsidRPr="0090063B" w:rsidRDefault="00250ECF" w:rsidP="005D6282">
            <w:pPr>
              <w:tabs>
                <w:tab w:val="left" w:pos="0"/>
              </w:tabs>
              <w:jc w:val="both"/>
              <w:rPr>
                <w:rFonts w:ascii="Arial" w:hAnsi="Arial" w:cs="Arial"/>
                <w:lang w:val="en-GB"/>
              </w:rPr>
            </w:pPr>
          </w:p>
        </w:tc>
        <w:tc>
          <w:tcPr>
            <w:tcW w:w="1943" w:type="pct"/>
          </w:tcPr>
          <w:p w14:paraId="335A5833" w14:textId="77777777" w:rsidR="00250ECF" w:rsidRPr="0090063B" w:rsidRDefault="00250ECF" w:rsidP="005D6282">
            <w:pPr>
              <w:tabs>
                <w:tab w:val="left" w:pos="0"/>
              </w:tabs>
              <w:jc w:val="both"/>
              <w:rPr>
                <w:rFonts w:ascii="Arial" w:hAnsi="Arial" w:cs="Arial"/>
                <w:lang w:val="en-GB"/>
              </w:rPr>
            </w:pPr>
          </w:p>
        </w:tc>
        <w:tc>
          <w:tcPr>
            <w:tcW w:w="1051" w:type="pct"/>
          </w:tcPr>
          <w:p w14:paraId="2BF6740C" w14:textId="77777777" w:rsidR="00250ECF" w:rsidRPr="0090063B" w:rsidRDefault="00250ECF" w:rsidP="005D6282">
            <w:pPr>
              <w:tabs>
                <w:tab w:val="left" w:pos="0"/>
              </w:tabs>
              <w:jc w:val="both"/>
              <w:rPr>
                <w:rFonts w:ascii="Arial" w:hAnsi="Arial" w:cs="Arial"/>
                <w:lang w:val="en-GB"/>
              </w:rPr>
            </w:pPr>
          </w:p>
        </w:tc>
        <w:tc>
          <w:tcPr>
            <w:tcW w:w="962" w:type="pct"/>
          </w:tcPr>
          <w:p w14:paraId="28CEA9D5" w14:textId="77777777" w:rsidR="00250ECF" w:rsidRPr="0090063B" w:rsidRDefault="00250ECF" w:rsidP="005D6282">
            <w:pPr>
              <w:tabs>
                <w:tab w:val="left" w:pos="0"/>
              </w:tabs>
              <w:jc w:val="both"/>
              <w:rPr>
                <w:rFonts w:ascii="Arial" w:hAnsi="Arial" w:cs="Arial"/>
                <w:lang w:val="en-GB"/>
              </w:rPr>
            </w:pPr>
          </w:p>
        </w:tc>
        <w:tc>
          <w:tcPr>
            <w:tcW w:w="747" w:type="pct"/>
          </w:tcPr>
          <w:p w14:paraId="1B561012" w14:textId="77777777" w:rsidR="00250ECF" w:rsidRPr="0090063B" w:rsidRDefault="00250ECF" w:rsidP="005D6282">
            <w:pPr>
              <w:tabs>
                <w:tab w:val="left" w:pos="0"/>
              </w:tabs>
              <w:jc w:val="both"/>
              <w:rPr>
                <w:rFonts w:ascii="Arial" w:hAnsi="Arial" w:cs="Arial"/>
                <w:lang w:val="en-GB"/>
              </w:rPr>
            </w:pPr>
          </w:p>
        </w:tc>
      </w:tr>
      <w:tr w:rsidR="00D443FB" w:rsidRPr="0090063B" w14:paraId="6EAA2DD6" w14:textId="77777777" w:rsidTr="005D6282">
        <w:tc>
          <w:tcPr>
            <w:tcW w:w="297" w:type="pct"/>
          </w:tcPr>
          <w:p w14:paraId="2B70AF01" w14:textId="77777777" w:rsidR="00250ECF" w:rsidRPr="0090063B" w:rsidRDefault="00250ECF" w:rsidP="005D6282">
            <w:pPr>
              <w:tabs>
                <w:tab w:val="left" w:pos="0"/>
              </w:tabs>
              <w:jc w:val="both"/>
              <w:rPr>
                <w:rFonts w:ascii="Arial" w:hAnsi="Arial" w:cs="Arial"/>
                <w:lang w:val="en-GB"/>
              </w:rPr>
            </w:pPr>
          </w:p>
        </w:tc>
        <w:tc>
          <w:tcPr>
            <w:tcW w:w="1943" w:type="pct"/>
          </w:tcPr>
          <w:p w14:paraId="1CF677EE" w14:textId="77777777" w:rsidR="00250ECF" w:rsidRPr="0090063B" w:rsidRDefault="00250ECF" w:rsidP="005D6282">
            <w:pPr>
              <w:tabs>
                <w:tab w:val="left" w:pos="0"/>
              </w:tabs>
              <w:jc w:val="both"/>
              <w:rPr>
                <w:rFonts w:ascii="Arial" w:hAnsi="Arial" w:cs="Arial"/>
                <w:lang w:val="en-GB"/>
              </w:rPr>
            </w:pPr>
          </w:p>
        </w:tc>
        <w:tc>
          <w:tcPr>
            <w:tcW w:w="1051" w:type="pct"/>
          </w:tcPr>
          <w:p w14:paraId="3663B2A3" w14:textId="77777777" w:rsidR="00250ECF" w:rsidRPr="0090063B" w:rsidRDefault="00250ECF" w:rsidP="005D6282">
            <w:pPr>
              <w:tabs>
                <w:tab w:val="left" w:pos="0"/>
              </w:tabs>
              <w:jc w:val="both"/>
              <w:rPr>
                <w:rFonts w:ascii="Arial" w:hAnsi="Arial" w:cs="Arial"/>
                <w:lang w:val="en-GB"/>
              </w:rPr>
            </w:pPr>
          </w:p>
        </w:tc>
        <w:tc>
          <w:tcPr>
            <w:tcW w:w="962" w:type="pct"/>
          </w:tcPr>
          <w:p w14:paraId="29C8F481" w14:textId="77777777" w:rsidR="00250ECF" w:rsidRPr="0090063B" w:rsidRDefault="00250ECF" w:rsidP="005D6282">
            <w:pPr>
              <w:tabs>
                <w:tab w:val="left" w:pos="0"/>
              </w:tabs>
              <w:jc w:val="both"/>
              <w:rPr>
                <w:rFonts w:ascii="Arial" w:hAnsi="Arial" w:cs="Arial"/>
                <w:lang w:val="en-GB"/>
              </w:rPr>
            </w:pPr>
          </w:p>
        </w:tc>
        <w:tc>
          <w:tcPr>
            <w:tcW w:w="747" w:type="pct"/>
          </w:tcPr>
          <w:p w14:paraId="1D58B1D0" w14:textId="77777777" w:rsidR="00250ECF" w:rsidRPr="0090063B" w:rsidRDefault="00250ECF" w:rsidP="005D6282">
            <w:pPr>
              <w:tabs>
                <w:tab w:val="left" w:pos="0"/>
              </w:tabs>
              <w:jc w:val="both"/>
              <w:rPr>
                <w:rFonts w:ascii="Arial" w:hAnsi="Arial" w:cs="Arial"/>
                <w:lang w:val="en-GB"/>
              </w:rPr>
            </w:pPr>
          </w:p>
        </w:tc>
      </w:tr>
      <w:tr w:rsidR="00250ECF" w:rsidRPr="0090063B" w14:paraId="2E9F27AB" w14:textId="77777777" w:rsidTr="005D6282">
        <w:tc>
          <w:tcPr>
            <w:tcW w:w="297" w:type="pct"/>
          </w:tcPr>
          <w:p w14:paraId="11AD4A34" w14:textId="77777777" w:rsidR="00250ECF" w:rsidRPr="0090063B" w:rsidRDefault="00250ECF" w:rsidP="005D6282">
            <w:pPr>
              <w:tabs>
                <w:tab w:val="left" w:pos="0"/>
              </w:tabs>
              <w:jc w:val="both"/>
              <w:rPr>
                <w:rFonts w:ascii="Arial" w:hAnsi="Arial" w:cs="Arial"/>
                <w:lang w:val="en-GB"/>
              </w:rPr>
            </w:pPr>
          </w:p>
        </w:tc>
        <w:tc>
          <w:tcPr>
            <w:tcW w:w="1943" w:type="pct"/>
          </w:tcPr>
          <w:p w14:paraId="40047040" w14:textId="77777777" w:rsidR="00250ECF" w:rsidRPr="0090063B" w:rsidRDefault="00250ECF" w:rsidP="005D6282">
            <w:pPr>
              <w:tabs>
                <w:tab w:val="left" w:pos="0"/>
              </w:tabs>
              <w:jc w:val="both"/>
              <w:rPr>
                <w:rFonts w:ascii="Arial" w:hAnsi="Arial" w:cs="Arial"/>
                <w:lang w:val="en-GB"/>
              </w:rPr>
            </w:pPr>
          </w:p>
        </w:tc>
        <w:tc>
          <w:tcPr>
            <w:tcW w:w="1051" w:type="pct"/>
          </w:tcPr>
          <w:p w14:paraId="05532C68" w14:textId="77777777" w:rsidR="00250ECF" w:rsidRPr="0090063B" w:rsidRDefault="00250ECF" w:rsidP="005D6282">
            <w:pPr>
              <w:tabs>
                <w:tab w:val="left" w:pos="0"/>
              </w:tabs>
              <w:jc w:val="both"/>
              <w:rPr>
                <w:rFonts w:ascii="Arial" w:hAnsi="Arial" w:cs="Arial"/>
                <w:lang w:val="en-GB"/>
              </w:rPr>
            </w:pPr>
          </w:p>
        </w:tc>
        <w:tc>
          <w:tcPr>
            <w:tcW w:w="962" w:type="pct"/>
          </w:tcPr>
          <w:p w14:paraId="62DB4D7F" w14:textId="77777777" w:rsidR="00250ECF" w:rsidRPr="0090063B" w:rsidRDefault="00250ECF" w:rsidP="005D6282">
            <w:pPr>
              <w:tabs>
                <w:tab w:val="left" w:pos="0"/>
              </w:tabs>
              <w:jc w:val="both"/>
              <w:rPr>
                <w:rFonts w:ascii="Arial" w:hAnsi="Arial" w:cs="Arial"/>
                <w:lang w:val="en-GB"/>
              </w:rPr>
            </w:pPr>
          </w:p>
        </w:tc>
        <w:tc>
          <w:tcPr>
            <w:tcW w:w="747" w:type="pct"/>
          </w:tcPr>
          <w:p w14:paraId="1238F86D" w14:textId="77777777" w:rsidR="00250ECF" w:rsidRPr="0090063B" w:rsidRDefault="00250ECF" w:rsidP="005D6282">
            <w:pPr>
              <w:tabs>
                <w:tab w:val="left" w:pos="0"/>
              </w:tabs>
              <w:jc w:val="both"/>
              <w:rPr>
                <w:rFonts w:ascii="Arial" w:hAnsi="Arial" w:cs="Arial"/>
                <w:lang w:val="en-GB"/>
              </w:rPr>
            </w:pPr>
          </w:p>
        </w:tc>
      </w:tr>
    </w:tbl>
    <w:p w14:paraId="2AC19C32" w14:textId="77777777" w:rsidR="00250ECF" w:rsidRPr="0090063B" w:rsidRDefault="00250ECF" w:rsidP="00250ECF">
      <w:pPr>
        <w:tabs>
          <w:tab w:val="left" w:pos="0"/>
        </w:tabs>
        <w:rPr>
          <w:rFonts w:ascii="Arial" w:hAnsi="Arial" w:cs="Arial"/>
          <w:lang w:val="en-GB"/>
        </w:rPr>
      </w:pPr>
    </w:p>
    <w:p w14:paraId="6091F22B" w14:textId="77777777" w:rsidR="00250ECF" w:rsidRPr="0090063B" w:rsidRDefault="00250ECF" w:rsidP="00250ECF">
      <w:pPr>
        <w:rPr>
          <w:rFonts w:ascii="Arial" w:hAnsi="Arial" w:cs="Arial"/>
          <w:lang w:val="en-GB"/>
        </w:rPr>
      </w:pPr>
      <w:r w:rsidRPr="0090063B">
        <w:rPr>
          <w:rFonts w:ascii="Arial" w:hAnsi="Arial" w:cs="Arial"/>
          <w:lang w:val="en-GB"/>
        </w:rPr>
        <w:t>Commitment drawn up by:</w:t>
      </w:r>
    </w:p>
    <w:p w14:paraId="5A044AD0" w14:textId="77777777" w:rsidR="00250ECF" w:rsidRPr="0090063B" w:rsidRDefault="00250ECF" w:rsidP="00250ECF">
      <w:pPr>
        <w:rPr>
          <w:rFonts w:ascii="Arial" w:hAnsi="Arial" w:cs="Arial"/>
          <w:lang w:val="en-GB"/>
        </w:rPr>
      </w:pPr>
    </w:p>
    <w:tbl>
      <w:tblPr>
        <w:tblStyle w:val="TableGrid"/>
        <w:tblW w:w="0" w:type="auto"/>
        <w:tblLook w:val="04A0" w:firstRow="1" w:lastRow="0" w:firstColumn="1" w:lastColumn="0" w:noHBand="0" w:noVBand="1"/>
      </w:tblPr>
      <w:tblGrid>
        <w:gridCol w:w="2926"/>
        <w:gridCol w:w="865"/>
        <w:gridCol w:w="2490"/>
        <w:gridCol w:w="839"/>
        <w:gridCol w:w="2367"/>
      </w:tblGrid>
      <w:tr w:rsidR="00D443FB" w:rsidRPr="0090063B" w14:paraId="3CACAD32" w14:textId="77777777" w:rsidTr="005D6282">
        <w:tc>
          <w:tcPr>
            <w:tcW w:w="2972" w:type="dxa"/>
            <w:tcBorders>
              <w:top w:val="nil"/>
              <w:left w:val="nil"/>
              <w:bottom w:val="single" w:sz="4" w:space="0" w:color="auto"/>
              <w:right w:val="nil"/>
            </w:tcBorders>
          </w:tcPr>
          <w:p w14:paraId="71B6FCAE" w14:textId="77777777" w:rsidR="00250ECF" w:rsidRPr="0090063B" w:rsidRDefault="00250ECF" w:rsidP="005D6282">
            <w:pPr>
              <w:rPr>
                <w:rFonts w:ascii="Arial" w:hAnsi="Arial" w:cs="Arial"/>
                <w:lang w:val="en-GB"/>
              </w:rPr>
            </w:pPr>
          </w:p>
        </w:tc>
        <w:tc>
          <w:tcPr>
            <w:tcW w:w="878" w:type="dxa"/>
            <w:tcBorders>
              <w:top w:val="nil"/>
              <w:left w:val="nil"/>
              <w:bottom w:val="nil"/>
              <w:right w:val="nil"/>
            </w:tcBorders>
          </w:tcPr>
          <w:p w14:paraId="1408875D" w14:textId="77777777" w:rsidR="00250ECF" w:rsidRPr="0090063B" w:rsidRDefault="00250ECF" w:rsidP="005D6282">
            <w:pPr>
              <w:rPr>
                <w:rFonts w:ascii="Arial" w:hAnsi="Arial" w:cs="Arial"/>
                <w:lang w:val="en-GB"/>
              </w:rPr>
            </w:pPr>
          </w:p>
        </w:tc>
        <w:tc>
          <w:tcPr>
            <w:tcW w:w="2524" w:type="dxa"/>
            <w:tcBorders>
              <w:top w:val="nil"/>
              <w:left w:val="nil"/>
              <w:bottom w:val="single" w:sz="4" w:space="0" w:color="auto"/>
              <w:right w:val="nil"/>
            </w:tcBorders>
          </w:tcPr>
          <w:p w14:paraId="263DC0D8" w14:textId="77777777" w:rsidR="00250ECF" w:rsidRPr="0090063B" w:rsidRDefault="00250ECF" w:rsidP="005D6282">
            <w:pPr>
              <w:rPr>
                <w:rFonts w:ascii="Arial" w:hAnsi="Arial" w:cs="Arial"/>
                <w:lang w:val="en-GB"/>
              </w:rPr>
            </w:pPr>
          </w:p>
        </w:tc>
        <w:tc>
          <w:tcPr>
            <w:tcW w:w="851" w:type="dxa"/>
            <w:tcBorders>
              <w:top w:val="nil"/>
              <w:left w:val="nil"/>
              <w:bottom w:val="nil"/>
              <w:right w:val="nil"/>
            </w:tcBorders>
          </w:tcPr>
          <w:p w14:paraId="2A1BF1F1" w14:textId="77777777" w:rsidR="00250ECF" w:rsidRPr="0090063B" w:rsidRDefault="00250ECF" w:rsidP="005D6282">
            <w:pPr>
              <w:rPr>
                <w:rFonts w:ascii="Arial" w:hAnsi="Arial" w:cs="Arial"/>
                <w:lang w:val="en-GB"/>
              </w:rPr>
            </w:pPr>
          </w:p>
        </w:tc>
        <w:tc>
          <w:tcPr>
            <w:tcW w:w="2403" w:type="dxa"/>
            <w:tcBorders>
              <w:top w:val="nil"/>
              <w:left w:val="nil"/>
              <w:bottom w:val="single" w:sz="4" w:space="0" w:color="auto"/>
              <w:right w:val="nil"/>
            </w:tcBorders>
          </w:tcPr>
          <w:p w14:paraId="0D1D6B5E" w14:textId="77777777" w:rsidR="00250ECF" w:rsidRPr="0090063B" w:rsidRDefault="00250ECF" w:rsidP="005D6282">
            <w:pPr>
              <w:rPr>
                <w:rFonts w:ascii="Arial" w:hAnsi="Arial" w:cs="Arial"/>
                <w:lang w:val="en-GB"/>
              </w:rPr>
            </w:pPr>
          </w:p>
        </w:tc>
      </w:tr>
      <w:tr w:rsidR="00250ECF" w:rsidRPr="0090063B" w14:paraId="50C3494B" w14:textId="77777777" w:rsidTr="005D6282">
        <w:trPr>
          <w:trHeight w:val="228"/>
        </w:trPr>
        <w:tc>
          <w:tcPr>
            <w:tcW w:w="2972" w:type="dxa"/>
            <w:tcBorders>
              <w:left w:val="nil"/>
              <w:bottom w:val="nil"/>
              <w:right w:val="nil"/>
            </w:tcBorders>
          </w:tcPr>
          <w:p w14:paraId="477D2BE8"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(Position title)</w:t>
            </w:r>
          </w:p>
        </w:tc>
        <w:tc>
          <w:tcPr>
            <w:tcW w:w="878" w:type="dxa"/>
            <w:tcBorders>
              <w:top w:val="nil"/>
              <w:left w:val="nil"/>
              <w:bottom w:val="nil"/>
              <w:right w:val="nil"/>
            </w:tcBorders>
          </w:tcPr>
          <w:p w14:paraId="280A4DD5" w14:textId="77777777" w:rsidR="00250ECF" w:rsidRPr="0090063B" w:rsidRDefault="00250ECF" w:rsidP="005D6282">
            <w:pPr>
              <w:rPr>
                <w:rFonts w:ascii="Arial" w:hAnsi="Arial" w:cs="Arial"/>
                <w:sz w:val="12"/>
                <w:szCs w:val="12"/>
                <w:lang w:val="en-GB"/>
              </w:rPr>
            </w:pPr>
          </w:p>
        </w:tc>
        <w:tc>
          <w:tcPr>
            <w:tcW w:w="2524" w:type="dxa"/>
            <w:tcBorders>
              <w:left w:val="nil"/>
              <w:bottom w:val="nil"/>
              <w:right w:val="nil"/>
            </w:tcBorders>
          </w:tcPr>
          <w:p w14:paraId="2E58A318"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(signature)</w:t>
            </w:r>
          </w:p>
        </w:tc>
        <w:tc>
          <w:tcPr>
            <w:tcW w:w="851" w:type="dxa"/>
            <w:tcBorders>
              <w:top w:val="nil"/>
              <w:left w:val="nil"/>
              <w:bottom w:val="nil"/>
              <w:right w:val="nil"/>
            </w:tcBorders>
          </w:tcPr>
          <w:p w14:paraId="1975AAD6" w14:textId="77777777" w:rsidR="00250ECF" w:rsidRPr="0090063B" w:rsidRDefault="00250ECF" w:rsidP="005D6282">
            <w:pPr>
              <w:rPr>
                <w:rFonts w:ascii="Arial" w:hAnsi="Arial" w:cs="Arial"/>
                <w:sz w:val="12"/>
                <w:szCs w:val="12"/>
                <w:lang w:val="en-GB"/>
              </w:rPr>
            </w:pPr>
          </w:p>
        </w:tc>
        <w:tc>
          <w:tcPr>
            <w:tcW w:w="2403" w:type="dxa"/>
            <w:tcBorders>
              <w:left w:val="nil"/>
              <w:bottom w:val="nil"/>
              <w:right w:val="nil"/>
            </w:tcBorders>
          </w:tcPr>
          <w:p w14:paraId="5227826C"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(full name)</w:t>
            </w:r>
          </w:p>
        </w:tc>
      </w:tr>
    </w:tbl>
    <w:p w14:paraId="6EDF96D6" w14:textId="77777777" w:rsidR="00250ECF" w:rsidRPr="0090063B" w:rsidRDefault="00250ECF" w:rsidP="00250ECF">
      <w:pPr>
        <w:rPr>
          <w:rFonts w:ascii="Arial" w:hAnsi="Arial" w:cs="Arial"/>
          <w:lang w:val="en-GB"/>
        </w:rPr>
      </w:pPr>
    </w:p>
    <w:tbl>
      <w:tblPr>
        <w:tblStyle w:val="TableGrid"/>
        <w:tblW w:w="0" w:type="auto"/>
        <w:tblLook w:val="04A0" w:firstRow="1" w:lastRow="0" w:firstColumn="1" w:lastColumn="0" w:noHBand="0" w:noVBand="1"/>
      </w:tblPr>
      <w:tblGrid>
        <w:gridCol w:w="2926"/>
        <w:gridCol w:w="865"/>
        <w:gridCol w:w="2490"/>
        <w:gridCol w:w="839"/>
        <w:gridCol w:w="2367"/>
      </w:tblGrid>
      <w:tr w:rsidR="00D443FB" w:rsidRPr="0090063B" w14:paraId="263F7B74" w14:textId="77777777" w:rsidTr="005D6282">
        <w:tc>
          <w:tcPr>
            <w:tcW w:w="2972" w:type="dxa"/>
            <w:tcBorders>
              <w:top w:val="nil"/>
              <w:left w:val="nil"/>
              <w:bottom w:val="single" w:sz="4" w:space="0" w:color="auto"/>
              <w:right w:val="nil"/>
            </w:tcBorders>
          </w:tcPr>
          <w:p w14:paraId="12AA92B8" w14:textId="77777777" w:rsidR="00250ECF" w:rsidRPr="0090063B" w:rsidRDefault="00250ECF" w:rsidP="005D6282">
            <w:pPr>
              <w:rPr>
                <w:rFonts w:ascii="Arial" w:hAnsi="Arial" w:cs="Arial"/>
                <w:lang w:val="en-GB"/>
              </w:rPr>
            </w:pPr>
          </w:p>
        </w:tc>
        <w:tc>
          <w:tcPr>
            <w:tcW w:w="878" w:type="dxa"/>
            <w:tcBorders>
              <w:top w:val="nil"/>
              <w:left w:val="nil"/>
              <w:bottom w:val="nil"/>
              <w:right w:val="nil"/>
            </w:tcBorders>
          </w:tcPr>
          <w:p w14:paraId="34CB63CD" w14:textId="77777777" w:rsidR="00250ECF" w:rsidRPr="0090063B" w:rsidRDefault="00250ECF" w:rsidP="005D6282">
            <w:pPr>
              <w:rPr>
                <w:rFonts w:ascii="Arial" w:hAnsi="Arial" w:cs="Arial"/>
                <w:lang w:val="en-GB"/>
              </w:rPr>
            </w:pPr>
          </w:p>
        </w:tc>
        <w:tc>
          <w:tcPr>
            <w:tcW w:w="2524" w:type="dxa"/>
            <w:tcBorders>
              <w:top w:val="nil"/>
              <w:left w:val="nil"/>
              <w:bottom w:val="single" w:sz="4" w:space="0" w:color="auto"/>
              <w:right w:val="nil"/>
            </w:tcBorders>
          </w:tcPr>
          <w:p w14:paraId="79C089D5" w14:textId="77777777" w:rsidR="00250ECF" w:rsidRPr="0090063B" w:rsidRDefault="00250ECF" w:rsidP="005D6282">
            <w:pPr>
              <w:rPr>
                <w:rFonts w:ascii="Arial" w:hAnsi="Arial" w:cs="Arial"/>
                <w:lang w:val="en-GB"/>
              </w:rPr>
            </w:pPr>
          </w:p>
        </w:tc>
        <w:tc>
          <w:tcPr>
            <w:tcW w:w="851" w:type="dxa"/>
            <w:tcBorders>
              <w:top w:val="nil"/>
              <w:left w:val="nil"/>
              <w:bottom w:val="nil"/>
              <w:right w:val="nil"/>
            </w:tcBorders>
          </w:tcPr>
          <w:p w14:paraId="6A74B2D4" w14:textId="77777777" w:rsidR="00250ECF" w:rsidRPr="0090063B" w:rsidRDefault="00250ECF" w:rsidP="005D6282">
            <w:pPr>
              <w:rPr>
                <w:rFonts w:ascii="Arial" w:hAnsi="Arial" w:cs="Arial"/>
                <w:lang w:val="en-GB"/>
              </w:rPr>
            </w:pPr>
          </w:p>
        </w:tc>
        <w:tc>
          <w:tcPr>
            <w:tcW w:w="2403" w:type="dxa"/>
            <w:tcBorders>
              <w:top w:val="nil"/>
              <w:left w:val="nil"/>
              <w:bottom w:val="single" w:sz="4" w:space="0" w:color="auto"/>
              <w:right w:val="nil"/>
            </w:tcBorders>
          </w:tcPr>
          <w:p w14:paraId="19FD5200" w14:textId="77777777" w:rsidR="00250ECF" w:rsidRPr="0090063B" w:rsidRDefault="00250ECF" w:rsidP="005D6282">
            <w:pPr>
              <w:rPr>
                <w:rFonts w:ascii="Arial" w:hAnsi="Arial" w:cs="Arial"/>
                <w:lang w:val="en-GB"/>
              </w:rPr>
            </w:pPr>
          </w:p>
        </w:tc>
      </w:tr>
      <w:tr w:rsidR="00250ECF" w:rsidRPr="0090063B" w14:paraId="71C98522" w14:textId="77777777" w:rsidTr="005D6282">
        <w:tc>
          <w:tcPr>
            <w:tcW w:w="2972" w:type="dxa"/>
            <w:tcBorders>
              <w:left w:val="nil"/>
              <w:bottom w:val="nil"/>
              <w:right w:val="nil"/>
            </w:tcBorders>
          </w:tcPr>
          <w:p w14:paraId="6C6FE67B"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(Position title)</w:t>
            </w:r>
          </w:p>
        </w:tc>
        <w:tc>
          <w:tcPr>
            <w:tcW w:w="878" w:type="dxa"/>
            <w:tcBorders>
              <w:top w:val="nil"/>
              <w:left w:val="nil"/>
              <w:bottom w:val="nil"/>
              <w:right w:val="nil"/>
            </w:tcBorders>
          </w:tcPr>
          <w:p w14:paraId="1BE9F89E" w14:textId="77777777" w:rsidR="00250ECF" w:rsidRPr="0090063B" w:rsidRDefault="00250ECF" w:rsidP="005D6282">
            <w:pPr>
              <w:rPr>
                <w:rFonts w:ascii="Arial" w:hAnsi="Arial" w:cs="Arial"/>
                <w:sz w:val="12"/>
                <w:szCs w:val="12"/>
                <w:lang w:val="en-GB"/>
              </w:rPr>
            </w:pPr>
          </w:p>
        </w:tc>
        <w:tc>
          <w:tcPr>
            <w:tcW w:w="2524" w:type="dxa"/>
            <w:tcBorders>
              <w:left w:val="nil"/>
              <w:bottom w:val="nil"/>
              <w:right w:val="nil"/>
            </w:tcBorders>
          </w:tcPr>
          <w:p w14:paraId="79F389A8"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(signature)</w:t>
            </w:r>
          </w:p>
        </w:tc>
        <w:tc>
          <w:tcPr>
            <w:tcW w:w="851" w:type="dxa"/>
            <w:tcBorders>
              <w:top w:val="nil"/>
              <w:left w:val="nil"/>
              <w:bottom w:val="nil"/>
              <w:right w:val="nil"/>
            </w:tcBorders>
          </w:tcPr>
          <w:p w14:paraId="0EF4DE15" w14:textId="77777777" w:rsidR="00250ECF" w:rsidRPr="0090063B" w:rsidRDefault="00250ECF" w:rsidP="005D6282">
            <w:pPr>
              <w:rPr>
                <w:rFonts w:ascii="Arial" w:hAnsi="Arial" w:cs="Arial"/>
                <w:sz w:val="12"/>
                <w:szCs w:val="12"/>
                <w:lang w:val="en-GB"/>
              </w:rPr>
            </w:pPr>
          </w:p>
        </w:tc>
        <w:tc>
          <w:tcPr>
            <w:tcW w:w="2403" w:type="dxa"/>
            <w:tcBorders>
              <w:left w:val="nil"/>
              <w:bottom w:val="nil"/>
              <w:right w:val="nil"/>
            </w:tcBorders>
          </w:tcPr>
          <w:p w14:paraId="62F87C68"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(full name)</w:t>
            </w:r>
          </w:p>
        </w:tc>
      </w:tr>
    </w:tbl>
    <w:p w14:paraId="5B056402" w14:textId="77777777" w:rsidR="00250ECF" w:rsidRPr="0090063B" w:rsidRDefault="00250ECF" w:rsidP="00250ECF">
      <w:pPr>
        <w:rPr>
          <w:rFonts w:ascii="Arial" w:hAnsi="Arial" w:cs="Arial"/>
          <w:lang w:val="en-GB"/>
        </w:rPr>
      </w:pPr>
    </w:p>
    <w:tbl>
      <w:tblPr>
        <w:tblStyle w:val="TableGrid"/>
        <w:tblW w:w="0" w:type="auto"/>
        <w:tblLook w:val="04A0" w:firstRow="1" w:lastRow="0" w:firstColumn="1" w:lastColumn="0" w:noHBand="0" w:noVBand="1"/>
      </w:tblPr>
      <w:tblGrid>
        <w:gridCol w:w="2926"/>
        <w:gridCol w:w="865"/>
        <w:gridCol w:w="2490"/>
        <w:gridCol w:w="839"/>
        <w:gridCol w:w="2367"/>
      </w:tblGrid>
      <w:tr w:rsidR="00D443FB" w:rsidRPr="0090063B" w14:paraId="1693B86E" w14:textId="77777777" w:rsidTr="005D6282">
        <w:tc>
          <w:tcPr>
            <w:tcW w:w="2972" w:type="dxa"/>
            <w:tcBorders>
              <w:top w:val="nil"/>
              <w:left w:val="nil"/>
              <w:bottom w:val="single" w:sz="4" w:space="0" w:color="auto"/>
              <w:right w:val="nil"/>
            </w:tcBorders>
          </w:tcPr>
          <w:p w14:paraId="78DA87E6" w14:textId="77777777" w:rsidR="00250ECF" w:rsidRPr="0090063B" w:rsidRDefault="00250ECF" w:rsidP="005D6282">
            <w:pPr>
              <w:rPr>
                <w:rFonts w:ascii="Arial" w:hAnsi="Arial" w:cs="Arial"/>
                <w:lang w:val="en-GB"/>
              </w:rPr>
            </w:pPr>
          </w:p>
        </w:tc>
        <w:tc>
          <w:tcPr>
            <w:tcW w:w="878" w:type="dxa"/>
            <w:tcBorders>
              <w:top w:val="nil"/>
              <w:left w:val="nil"/>
              <w:bottom w:val="nil"/>
              <w:right w:val="nil"/>
            </w:tcBorders>
          </w:tcPr>
          <w:p w14:paraId="729C8753" w14:textId="77777777" w:rsidR="00250ECF" w:rsidRPr="0090063B" w:rsidRDefault="00250ECF" w:rsidP="005D6282">
            <w:pPr>
              <w:rPr>
                <w:rFonts w:ascii="Arial" w:hAnsi="Arial" w:cs="Arial"/>
                <w:lang w:val="en-GB"/>
              </w:rPr>
            </w:pPr>
          </w:p>
        </w:tc>
        <w:tc>
          <w:tcPr>
            <w:tcW w:w="2524" w:type="dxa"/>
            <w:tcBorders>
              <w:top w:val="nil"/>
              <w:left w:val="nil"/>
              <w:bottom w:val="single" w:sz="4" w:space="0" w:color="auto"/>
              <w:right w:val="nil"/>
            </w:tcBorders>
          </w:tcPr>
          <w:p w14:paraId="7A007642" w14:textId="77777777" w:rsidR="00250ECF" w:rsidRPr="0090063B" w:rsidRDefault="00250ECF" w:rsidP="005D6282">
            <w:pPr>
              <w:rPr>
                <w:rFonts w:ascii="Arial" w:hAnsi="Arial" w:cs="Arial"/>
                <w:lang w:val="en-GB"/>
              </w:rPr>
            </w:pPr>
          </w:p>
        </w:tc>
        <w:tc>
          <w:tcPr>
            <w:tcW w:w="851" w:type="dxa"/>
            <w:tcBorders>
              <w:top w:val="nil"/>
              <w:left w:val="nil"/>
              <w:bottom w:val="nil"/>
              <w:right w:val="nil"/>
            </w:tcBorders>
          </w:tcPr>
          <w:p w14:paraId="7EC5AC99" w14:textId="77777777" w:rsidR="00250ECF" w:rsidRPr="0090063B" w:rsidRDefault="00250ECF" w:rsidP="005D6282">
            <w:pPr>
              <w:rPr>
                <w:rFonts w:ascii="Arial" w:hAnsi="Arial" w:cs="Arial"/>
                <w:lang w:val="en-GB"/>
              </w:rPr>
            </w:pPr>
          </w:p>
        </w:tc>
        <w:tc>
          <w:tcPr>
            <w:tcW w:w="2403" w:type="dxa"/>
            <w:tcBorders>
              <w:top w:val="nil"/>
              <w:left w:val="nil"/>
              <w:bottom w:val="single" w:sz="4" w:space="0" w:color="auto"/>
              <w:right w:val="nil"/>
            </w:tcBorders>
          </w:tcPr>
          <w:p w14:paraId="007B55B5" w14:textId="77777777" w:rsidR="00250ECF" w:rsidRPr="0090063B" w:rsidRDefault="00250ECF" w:rsidP="005D6282">
            <w:pPr>
              <w:rPr>
                <w:rFonts w:ascii="Arial" w:hAnsi="Arial" w:cs="Arial"/>
                <w:lang w:val="en-GB"/>
              </w:rPr>
            </w:pPr>
          </w:p>
        </w:tc>
      </w:tr>
      <w:tr w:rsidR="00250ECF" w:rsidRPr="0090063B" w14:paraId="30F7E5E6" w14:textId="77777777" w:rsidTr="005D6282">
        <w:tc>
          <w:tcPr>
            <w:tcW w:w="2972" w:type="dxa"/>
            <w:tcBorders>
              <w:left w:val="nil"/>
              <w:bottom w:val="nil"/>
              <w:right w:val="nil"/>
            </w:tcBorders>
          </w:tcPr>
          <w:p w14:paraId="3C1705DD"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(Position title)</w:t>
            </w:r>
          </w:p>
        </w:tc>
        <w:tc>
          <w:tcPr>
            <w:tcW w:w="878" w:type="dxa"/>
            <w:tcBorders>
              <w:top w:val="nil"/>
              <w:left w:val="nil"/>
              <w:bottom w:val="nil"/>
              <w:right w:val="nil"/>
            </w:tcBorders>
          </w:tcPr>
          <w:p w14:paraId="5A48D393" w14:textId="77777777" w:rsidR="00250ECF" w:rsidRPr="0090063B" w:rsidRDefault="00250ECF" w:rsidP="005D6282">
            <w:pPr>
              <w:rPr>
                <w:rFonts w:ascii="Arial" w:hAnsi="Arial" w:cs="Arial"/>
                <w:sz w:val="12"/>
                <w:szCs w:val="12"/>
                <w:lang w:val="en-GB"/>
              </w:rPr>
            </w:pPr>
          </w:p>
        </w:tc>
        <w:tc>
          <w:tcPr>
            <w:tcW w:w="2524" w:type="dxa"/>
            <w:tcBorders>
              <w:left w:val="nil"/>
              <w:bottom w:val="nil"/>
              <w:right w:val="nil"/>
            </w:tcBorders>
          </w:tcPr>
          <w:p w14:paraId="36E9A04B"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(signature)</w:t>
            </w:r>
          </w:p>
        </w:tc>
        <w:tc>
          <w:tcPr>
            <w:tcW w:w="851" w:type="dxa"/>
            <w:tcBorders>
              <w:top w:val="nil"/>
              <w:left w:val="nil"/>
              <w:bottom w:val="nil"/>
              <w:right w:val="nil"/>
            </w:tcBorders>
          </w:tcPr>
          <w:p w14:paraId="3BB73AAF" w14:textId="77777777" w:rsidR="00250ECF" w:rsidRPr="0090063B" w:rsidRDefault="00250ECF" w:rsidP="005D6282">
            <w:pPr>
              <w:rPr>
                <w:rFonts w:ascii="Arial" w:hAnsi="Arial" w:cs="Arial"/>
                <w:sz w:val="12"/>
                <w:szCs w:val="12"/>
                <w:lang w:val="en-GB"/>
              </w:rPr>
            </w:pPr>
          </w:p>
        </w:tc>
        <w:tc>
          <w:tcPr>
            <w:tcW w:w="2403" w:type="dxa"/>
            <w:tcBorders>
              <w:left w:val="nil"/>
              <w:bottom w:val="nil"/>
              <w:right w:val="nil"/>
            </w:tcBorders>
          </w:tcPr>
          <w:p w14:paraId="7F531274" w14:textId="77777777" w:rsidR="00250ECF" w:rsidRPr="0090063B" w:rsidRDefault="00250ECF" w:rsidP="005D6282">
            <w:pPr>
              <w:jc w:val="center"/>
              <w:rPr>
                <w:rFonts w:ascii="Arial" w:hAnsi="Arial" w:cs="Arial"/>
                <w:sz w:val="12"/>
                <w:szCs w:val="12"/>
                <w:lang w:val="en-GB"/>
              </w:rPr>
            </w:pPr>
            <w:r w:rsidRPr="0090063B">
              <w:rPr>
                <w:rFonts w:ascii="Arial" w:hAnsi="Arial" w:cs="Arial"/>
                <w:sz w:val="12"/>
                <w:szCs w:val="12"/>
                <w:lang w:val="en-GB"/>
              </w:rPr>
              <w:t>(full name)</w:t>
            </w:r>
          </w:p>
        </w:tc>
      </w:tr>
    </w:tbl>
    <w:p w14:paraId="313B88D7" w14:textId="77777777" w:rsidR="00250ECF" w:rsidRPr="0090063B" w:rsidRDefault="00250ECF" w:rsidP="00250ECF">
      <w:pPr>
        <w:rPr>
          <w:rFonts w:ascii="Arial" w:hAnsi="Arial" w:cs="Arial"/>
          <w:lang w:val="en-GB"/>
        </w:rPr>
      </w:pPr>
    </w:p>
    <w:p w14:paraId="53FD633E" w14:textId="77777777" w:rsidR="00250ECF" w:rsidRPr="0090063B" w:rsidRDefault="00250ECF" w:rsidP="00250ECF">
      <w:pPr>
        <w:rPr>
          <w:rFonts w:ascii="Arial" w:hAnsi="Arial" w:cs="Arial"/>
          <w:lang w:val="en-GB"/>
        </w:rPr>
      </w:pPr>
    </w:p>
    <w:tbl>
      <w:tblPr>
        <w:tblStyle w:val="TableGrid"/>
        <w:tblW w:w="9746" w:type="dxa"/>
        <w:tblLook w:val="04A0" w:firstRow="1" w:lastRow="0" w:firstColumn="1" w:lastColumn="0" w:noHBand="0" w:noVBand="1"/>
      </w:tblPr>
      <w:tblGrid>
        <w:gridCol w:w="2118"/>
        <w:gridCol w:w="107"/>
        <w:gridCol w:w="3020"/>
        <w:gridCol w:w="107"/>
        <w:gridCol w:w="4287"/>
        <w:gridCol w:w="107"/>
      </w:tblGrid>
      <w:tr w:rsidR="00D443FB" w:rsidRPr="0090063B" w14:paraId="3D365277" w14:textId="77777777" w:rsidTr="005D6282">
        <w:tc>
          <w:tcPr>
            <w:tcW w:w="2225" w:type="dxa"/>
            <w:gridSpan w:val="2"/>
            <w:tcBorders>
              <w:top w:val="nil"/>
              <w:left w:val="nil"/>
              <w:bottom w:val="nil"/>
              <w:right w:val="nil"/>
            </w:tcBorders>
          </w:tcPr>
          <w:p w14:paraId="3AD511C6" w14:textId="7ABAA122" w:rsidR="00250ECF" w:rsidRPr="0090063B" w:rsidRDefault="00250ECF" w:rsidP="005D6282">
            <w:pPr>
              <w:ind w:left="-104"/>
              <w:outlineLvl w:val="0"/>
              <w:rPr>
                <w:rFonts w:ascii="Arial" w:hAnsi="Arial" w:cs="Arial"/>
                <w:lang w:val="en-GB"/>
              </w:rPr>
            </w:pPr>
            <w:r w:rsidRPr="0090063B">
              <w:rPr>
                <w:rFonts w:ascii="Arial" w:hAnsi="Arial" w:cs="Arial"/>
                <w:lang w:val="en-GB"/>
              </w:rPr>
              <w:t>I received the commitment</w:t>
            </w:r>
            <w:r w:rsidR="0090063B" w:rsidRPr="0090063B">
              <w:rPr>
                <w:rFonts w:ascii="Arial" w:hAnsi="Arial" w:cs="Arial"/>
                <w:lang w:val="en-GB"/>
              </w:rPr>
              <w:t xml:space="preserve"> </w:t>
            </w:r>
          </w:p>
        </w:tc>
        <w:tc>
          <w:tcPr>
            <w:tcW w:w="3127" w:type="dxa"/>
            <w:gridSpan w:val="2"/>
            <w:tcBorders>
              <w:top w:val="nil"/>
              <w:left w:val="nil"/>
              <w:bottom w:val="nil"/>
              <w:right w:val="nil"/>
            </w:tcBorders>
          </w:tcPr>
          <w:p w14:paraId="1B17A103" w14:textId="6AF13E3C" w:rsidR="00250ECF" w:rsidRPr="0090063B" w:rsidRDefault="00250ECF" w:rsidP="005D6282">
            <w:pPr>
              <w:ind w:left="-104"/>
              <w:outlineLvl w:val="0"/>
              <w:rPr>
                <w:rFonts w:ascii="Arial" w:hAnsi="Arial" w:cs="Arial"/>
                <w:lang w:val="en-GB"/>
              </w:rPr>
            </w:pPr>
            <w:r w:rsidRPr="0090063B">
              <w:rPr>
                <w:rFonts w:ascii="Arial" w:hAnsi="Arial" w:cs="Arial"/>
                <w:lang w:val="en-GB"/>
              </w:rPr>
              <w:t xml:space="preserve">__________________20____ </w:t>
            </w:r>
          </w:p>
        </w:tc>
        <w:tc>
          <w:tcPr>
            <w:tcW w:w="4394" w:type="dxa"/>
            <w:gridSpan w:val="2"/>
            <w:tcBorders>
              <w:top w:val="nil"/>
              <w:left w:val="nil"/>
              <w:bottom w:val="single" w:sz="4" w:space="0" w:color="auto"/>
              <w:right w:val="nil"/>
            </w:tcBorders>
          </w:tcPr>
          <w:p w14:paraId="7488BFE3" w14:textId="77777777" w:rsidR="00250ECF" w:rsidRPr="0090063B" w:rsidRDefault="00250ECF" w:rsidP="005D6282">
            <w:pPr>
              <w:ind w:left="-104"/>
              <w:outlineLvl w:val="0"/>
              <w:rPr>
                <w:rFonts w:ascii="Arial" w:hAnsi="Arial" w:cs="Arial"/>
                <w:lang w:val="en-GB"/>
              </w:rPr>
            </w:pPr>
          </w:p>
        </w:tc>
      </w:tr>
      <w:tr w:rsidR="00250ECF" w:rsidRPr="0090063B" w14:paraId="55098BCA" w14:textId="77777777" w:rsidTr="005D6282">
        <w:trPr>
          <w:gridAfter w:val="1"/>
          <w:wAfter w:w="107" w:type="dxa"/>
        </w:trPr>
        <w:tc>
          <w:tcPr>
            <w:tcW w:w="2118" w:type="dxa"/>
            <w:tcBorders>
              <w:top w:val="nil"/>
              <w:left w:val="nil"/>
              <w:bottom w:val="nil"/>
              <w:right w:val="nil"/>
            </w:tcBorders>
          </w:tcPr>
          <w:p w14:paraId="68066164" w14:textId="77777777" w:rsidR="00250ECF" w:rsidRPr="0090063B" w:rsidRDefault="00250ECF" w:rsidP="005D6282">
            <w:pPr>
              <w:ind w:left="-104"/>
              <w:outlineLvl w:val="0"/>
              <w:rPr>
                <w:rFonts w:ascii="Arial" w:hAnsi="Arial" w:cs="Arial"/>
                <w:lang w:val="en-GB"/>
              </w:rPr>
            </w:pPr>
          </w:p>
        </w:tc>
        <w:tc>
          <w:tcPr>
            <w:tcW w:w="3127" w:type="dxa"/>
            <w:gridSpan w:val="2"/>
            <w:tcBorders>
              <w:top w:val="nil"/>
              <w:left w:val="nil"/>
              <w:bottom w:val="nil"/>
              <w:right w:val="nil"/>
            </w:tcBorders>
          </w:tcPr>
          <w:p w14:paraId="57D32214" w14:textId="77777777" w:rsidR="00250ECF" w:rsidRPr="0090063B" w:rsidRDefault="00250ECF" w:rsidP="005D6282">
            <w:pPr>
              <w:ind w:left="-104"/>
              <w:outlineLvl w:val="0"/>
              <w:rPr>
                <w:rFonts w:ascii="Arial" w:hAnsi="Arial" w:cs="Arial"/>
                <w:lang w:val="en-GB"/>
              </w:rPr>
            </w:pPr>
          </w:p>
        </w:tc>
        <w:tc>
          <w:tcPr>
            <w:tcW w:w="4394" w:type="dxa"/>
            <w:gridSpan w:val="2"/>
            <w:tcBorders>
              <w:left w:val="nil"/>
              <w:bottom w:val="nil"/>
              <w:right w:val="nil"/>
            </w:tcBorders>
          </w:tcPr>
          <w:p w14:paraId="59CF308E" w14:textId="77777777" w:rsidR="00250ECF" w:rsidRPr="0090063B" w:rsidRDefault="00250ECF" w:rsidP="005D6282">
            <w:pPr>
              <w:ind w:left="2156" w:hanging="2432"/>
              <w:jc w:val="center"/>
              <w:rPr>
                <w:rFonts w:ascii="Arial" w:hAnsi="Arial" w:cs="Arial"/>
                <w:sz w:val="12"/>
                <w:szCs w:val="12"/>
                <w:lang w:val="en-GB"/>
              </w:rPr>
            </w:pPr>
            <w:r w:rsidRPr="0090063B">
              <w:rPr>
                <w:rFonts w:ascii="Arial" w:hAnsi="Arial" w:cs="Arial"/>
                <w:sz w:val="12"/>
                <w:szCs w:val="12"/>
                <w:lang w:val="en-GB"/>
              </w:rPr>
              <w:t>(Name, surname, signature of the Contractor’s representative)</w:t>
            </w:r>
          </w:p>
          <w:p w14:paraId="7C86A8E0" w14:textId="77777777" w:rsidR="00250ECF" w:rsidRPr="0090063B" w:rsidRDefault="00250ECF" w:rsidP="005D6282">
            <w:pPr>
              <w:ind w:left="-104"/>
              <w:outlineLvl w:val="0"/>
              <w:rPr>
                <w:rFonts w:ascii="Arial" w:hAnsi="Arial" w:cs="Arial"/>
                <w:lang w:val="en-GB"/>
              </w:rPr>
            </w:pPr>
          </w:p>
        </w:tc>
      </w:tr>
    </w:tbl>
    <w:p w14:paraId="6A44AC4E" w14:textId="77777777" w:rsidR="00250ECF" w:rsidRPr="0090063B" w:rsidRDefault="00250ECF" w:rsidP="00250ECF">
      <w:pPr>
        <w:outlineLvl w:val="0"/>
        <w:rPr>
          <w:rFonts w:ascii="Arial" w:hAnsi="Arial" w:cs="Arial"/>
          <w:lang w:val="en-GB"/>
        </w:rPr>
      </w:pPr>
    </w:p>
    <w:p w14:paraId="67932A10" w14:textId="77777777" w:rsidR="00250ECF" w:rsidRPr="0090063B" w:rsidRDefault="00250ECF" w:rsidP="00250ECF">
      <w:pPr>
        <w:rPr>
          <w:rFonts w:ascii="Arial" w:hAnsi="Arial" w:cs="Arial"/>
          <w:sz w:val="18"/>
          <w:szCs w:val="18"/>
          <w:lang w:val="en-GB"/>
        </w:rPr>
      </w:pPr>
      <w:r w:rsidRPr="0090063B">
        <w:rPr>
          <w:rFonts w:ascii="Arial" w:hAnsi="Arial" w:cs="Arial"/>
          <w:sz w:val="18"/>
          <w:szCs w:val="18"/>
          <w:lang w:val="en-GB"/>
        </w:rPr>
        <w:br w:type="page"/>
      </w: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487"/>
      </w:tblGrid>
      <w:tr w:rsidR="00D443FB" w:rsidRPr="0090063B" w14:paraId="188E3D0B" w14:textId="77777777" w:rsidTr="00367035">
        <w:tc>
          <w:tcPr>
            <w:tcW w:w="5000" w:type="pct"/>
          </w:tcPr>
          <w:p w14:paraId="461E6ED2" w14:textId="67A99EB9" w:rsidR="00850B7E" w:rsidRPr="0090063B" w:rsidRDefault="007E305F" w:rsidP="00850B7E">
            <w:pPr>
              <w:pStyle w:val="Header"/>
              <w:ind w:left="1301"/>
              <w:jc w:val="right"/>
              <w:rPr>
                <w:rFonts w:ascii="Arial" w:eastAsia="Arial" w:hAnsi="Arial" w:cs="Arial"/>
                <w:b/>
                <w:bCs/>
                <w:sz w:val="20"/>
                <w:szCs w:val="20"/>
                <w:lang w:val="en-GB"/>
              </w:rPr>
            </w:pPr>
            <w:r w:rsidRPr="0090063B">
              <w:rPr>
                <w:rFonts w:ascii="Arial" w:eastAsia="Arial" w:hAnsi="Arial" w:cs="Arial"/>
                <w:b/>
                <w:bCs/>
                <w:sz w:val="20"/>
                <w:szCs w:val="20"/>
                <w:lang w:val="en-GB"/>
              </w:rPr>
              <w:lastRenderedPageBreak/>
              <w:t>Annex 6.</w:t>
            </w:r>
            <w:r w:rsidRPr="0090063B">
              <w:rPr>
                <w:rFonts w:ascii="Arial" w:eastAsia="Arial" w:hAnsi="Arial" w:cs="Arial"/>
                <w:sz w:val="20"/>
                <w:szCs w:val="20"/>
                <w:lang w:val="en-GB"/>
              </w:rPr>
              <w:t xml:space="preserve"> </w:t>
            </w:r>
            <w:r w:rsidRPr="0090063B">
              <w:rPr>
                <w:rFonts w:ascii="Arial" w:eastAsia="Arial" w:hAnsi="Arial" w:cs="Arial"/>
                <w:b/>
                <w:bCs/>
                <w:sz w:val="20"/>
                <w:szCs w:val="20"/>
                <w:lang w:val="en-GB"/>
              </w:rPr>
              <w:t>Rules on liability for violations of safety requirements</w:t>
            </w:r>
          </w:p>
        </w:tc>
      </w:tr>
      <w:tr w:rsidR="00D443FB" w:rsidRPr="0090063B" w14:paraId="5DB553F7" w14:textId="77777777" w:rsidTr="00367035">
        <w:tc>
          <w:tcPr>
            <w:tcW w:w="5000" w:type="pct"/>
          </w:tcPr>
          <w:p w14:paraId="23C87ECD" w14:textId="77777777" w:rsidR="00850B7E" w:rsidRPr="0090063B" w:rsidRDefault="00850B7E" w:rsidP="00850B7E">
            <w:pPr>
              <w:pStyle w:val="Header"/>
              <w:tabs>
                <w:tab w:val="clear" w:pos="4986"/>
              </w:tabs>
              <w:ind w:left="1301"/>
              <w:jc w:val="right"/>
              <w:rPr>
                <w:rFonts w:ascii="Arial" w:eastAsia="Arial" w:hAnsi="Arial" w:cs="Arial"/>
                <w:sz w:val="20"/>
                <w:szCs w:val="20"/>
                <w:lang w:val="en-GB"/>
              </w:rPr>
            </w:pPr>
            <w:r w:rsidRPr="0090063B">
              <w:rPr>
                <w:rFonts w:ascii="Arial" w:eastAsia="Arial" w:hAnsi="Arial" w:cs="Arial"/>
                <w:sz w:val="20"/>
                <w:szCs w:val="20"/>
                <w:lang w:val="en-GB"/>
              </w:rPr>
              <w:t>Standard for the organisation of contractors' work</w:t>
            </w:r>
          </w:p>
        </w:tc>
      </w:tr>
    </w:tbl>
    <w:p w14:paraId="1D175AC0" w14:textId="0A26BA30" w:rsidR="00CD50E9" w:rsidRPr="0090063B" w:rsidRDefault="00CD50E9" w:rsidP="00250ECF">
      <w:pPr>
        <w:spacing w:after="0" w:line="240" w:lineRule="auto"/>
        <w:rPr>
          <w:rFonts w:ascii="Arial" w:eastAsia="Times New Roman" w:hAnsi="Arial" w:cs="Arial"/>
          <w:lang w:val="en-GB"/>
        </w:rPr>
      </w:pPr>
      <w:r w:rsidRPr="0090063B">
        <w:rPr>
          <w:rFonts w:ascii="Arial" w:eastAsia="Times New Roman" w:hAnsi="Arial" w:cs="Arial"/>
          <w:lang w:val="en-GB"/>
        </w:rPr>
        <w:t xml:space="preserve"> </w:t>
      </w:r>
    </w:p>
    <w:p w14:paraId="1305E70D" w14:textId="6524ABF8" w:rsidR="00E557FD" w:rsidRPr="0090063B" w:rsidRDefault="00E557FD">
      <w:pPr>
        <w:tabs>
          <w:tab w:val="left" w:pos="-284"/>
        </w:tabs>
        <w:spacing w:line="276" w:lineRule="auto"/>
        <w:jc w:val="center"/>
        <w:rPr>
          <w:rFonts w:ascii="Arial" w:hAnsi="Arial" w:cs="Arial"/>
          <w:b/>
          <w:lang w:val="en-GB"/>
        </w:rPr>
      </w:pPr>
      <w:r w:rsidRPr="0090063B">
        <w:rPr>
          <w:rFonts w:ascii="Arial" w:hAnsi="Arial" w:cs="Arial"/>
          <w:b/>
          <w:bCs/>
          <w:lang w:val="en-GB"/>
        </w:rPr>
        <w:t>RULES OF RESPONSIBILITY FOR VIOLATIONS OF SAFETY REQUIREMENTS</w:t>
      </w:r>
    </w:p>
    <w:p w14:paraId="647D9013" w14:textId="357267A9" w:rsidR="00E557FD" w:rsidRPr="0090063B" w:rsidRDefault="00E557FD" w:rsidP="00C04F68">
      <w:pPr>
        <w:pStyle w:val="ListParagraph"/>
        <w:numPr>
          <w:ilvl w:val="1"/>
          <w:numId w:val="11"/>
        </w:numPr>
        <w:spacing w:after="0" w:line="276" w:lineRule="auto"/>
        <w:ind w:left="0" w:firstLine="0"/>
        <w:jc w:val="both"/>
        <w:rPr>
          <w:rFonts w:ascii="Arial" w:hAnsi="Arial" w:cs="Arial"/>
          <w:lang w:val="en-GB"/>
        </w:rPr>
      </w:pPr>
      <w:bookmarkStart w:id="3" w:name="_Ref412017981"/>
      <w:r w:rsidRPr="0090063B">
        <w:rPr>
          <w:rFonts w:ascii="Arial" w:hAnsi="Arial" w:cs="Arial"/>
          <w:lang w:val="en-GB"/>
        </w:rPr>
        <w:t xml:space="preserve">During the execution of the contract, the Contractor is responsible for maintaining a safe work environment: The Contractor must fence off the work zone, mark it with warning signs, and equip it with primary fire extinguishing equipment according to the requirements of the General Fire Safety Rules; The Contractor must fence off trenches, place appropriate road signs at the worksite, and so on. If the Contractor fails to comply with this requirement, the Contractor must, at the Company’s request, pay the Company a fine of EUR 1,500.00 (one thousand five hundred euro). </w:t>
      </w:r>
    </w:p>
    <w:p w14:paraId="400D0524" w14:textId="15D6010D" w:rsidR="00E557FD" w:rsidRPr="0090063B" w:rsidRDefault="00A65ADC" w:rsidP="00C04F68">
      <w:pPr>
        <w:pStyle w:val="ListParagraph"/>
        <w:numPr>
          <w:ilvl w:val="1"/>
          <w:numId w:val="11"/>
        </w:numPr>
        <w:spacing w:after="0" w:line="276" w:lineRule="auto"/>
        <w:ind w:left="0" w:firstLine="0"/>
        <w:jc w:val="both"/>
        <w:rPr>
          <w:rFonts w:ascii="Arial" w:hAnsi="Arial" w:cs="Arial"/>
          <w:lang w:val="en-GB"/>
        </w:rPr>
      </w:pPr>
      <w:r w:rsidRPr="0090063B">
        <w:rPr>
          <w:rFonts w:ascii="Arial" w:hAnsi="Arial" w:cs="Arial"/>
          <w:lang w:val="en-GB"/>
        </w:rPr>
        <w:t xml:space="preserve">The Company’s employees inspect and advise the Contractor’s and Subcontractor’s employees working at the Company’s facilities and oblige them to eliminate violations of work safety, health regulations, environmental, and fire safety legal requirements by issuing a commitment/work suspension report to the Contractor’s work supervisor. </w:t>
      </w:r>
      <w:bookmarkEnd w:id="3"/>
    </w:p>
    <w:p w14:paraId="4E8B008E" w14:textId="3341348D" w:rsidR="00E557FD" w:rsidRPr="0090063B" w:rsidRDefault="00A65ADC" w:rsidP="00C04F68">
      <w:pPr>
        <w:pStyle w:val="ListParagraph"/>
        <w:numPr>
          <w:ilvl w:val="1"/>
          <w:numId w:val="11"/>
        </w:numPr>
        <w:spacing w:after="0" w:line="276" w:lineRule="auto"/>
        <w:ind w:left="0" w:firstLine="0"/>
        <w:jc w:val="both"/>
        <w:rPr>
          <w:rFonts w:ascii="Arial" w:hAnsi="Arial" w:cs="Arial"/>
          <w:lang w:val="en-GB"/>
        </w:rPr>
      </w:pPr>
      <w:r w:rsidRPr="0090063B">
        <w:rPr>
          <w:rFonts w:ascii="Arial" w:hAnsi="Arial" w:cs="Arial"/>
          <w:lang w:val="en-GB"/>
        </w:rPr>
        <w:t>The Company’s employees, responsible for technical supervision and control of the facilities, suspend the work if they identify gross violations of employee safety, health, or fire safety requirements, until such violations are eliminated.</w:t>
      </w:r>
    </w:p>
    <w:p w14:paraId="45A1368E" w14:textId="77777777" w:rsidR="00E557FD" w:rsidRPr="0090063B" w:rsidRDefault="00E557FD" w:rsidP="00C04F68">
      <w:pPr>
        <w:pStyle w:val="ListParagraph"/>
        <w:numPr>
          <w:ilvl w:val="1"/>
          <w:numId w:val="11"/>
        </w:numPr>
        <w:spacing w:after="0" w:line="276" w:lineRule="auto"/>
        <w:jc w:val="both"/>
        <w:rPr>
          <w:rFonts w:ascii="Arial" w:hAnsi="Arial" w:cs="Arial"/>
          <w:lang w:val="en-GB"/>
        </w:rPr>
      </w:pPr>
      <w:bookmarkStart w:id="4" w:name="_Ref412018025"/>
      <w:r w:rsidRPr="0090063B">
        <w:rPr>
          <w:rFonts w:ascii="Arial" w:hAnsi="Arial" w:cs="Arial"/>
          <w:lang w:val="en-GB"/>
        </w:rPr>
        <w:t>Work may be suspended in the following cases:</w:t>
      </w:r>
      <w:bookmarkEnd w:id="4"/>
    </w:p>
    <w:p w14:paraId="54B6BFCC" w14:textId="72EF7711" w:rsidR="00E557FD" w:rsidRPr="0090063B" w:rsidRDefault="00E557FD" w:rsidP="00C04F68">
      <w:pPr>
        <w:pStyle w:val="ListParagraph"/>
        <w:numPr>
          <w:ilvl w:val="2"/>
          <w:numId w:val="11"/>
        </w:numPr>
        <w:spacing w:after="0" w:line="276" w:lineRule="auto"/>
        <w:jc w:val="both"/>
        <w:rPr>
          <w:rFonts w:ascii="Arial" w:hAnsi="Arial" w:cs="Arial"/>
          <w:lang w:val="en-GB"/>
        </w:rPr>
      </w:pPr>
      <w:r w:rsidRPr="0090063B">
        <w:rPr>
          <w:rFonts w:ascii="Arial" w:hAnsi="Arial" w:cs="Arial"/>
          <w:lang w:val="en-GB"/>
        </w:rPr>
        <w:t xml:space="preserve">The work is being performed by Contractor's or Subcontractor's employees who do not have permission to work at the Company’s facilities; </w:t>
      </w:r>
    </w:p>
    <w:p w14:paraId="0D9486C3" w14:textId="6A8AC34E" w:rsidR="002A18E5" w:rsidRPr="0090063B" w:rsidRDefault="00E557FD" w:rsidP="00C04F68">
      <w:pPr>
        <w:pStyle w:val="ListParagraph"/>
        <w:numPr>
          <w:ilvl w:val="2"/>
          <w:numId w:val="11"/>
        </w:numPr>
        <w:spacing w:after="0" w:line="276" w:lineRule="auto"/>
        <w:jc w:val="both"/>
        <w:rPr>
          <w:rFonts w:ascii="Arial" w:hAnsi="Arial" w:cs="Arial"/>
          <w:lang w:val="en-GB"/>
        </w:rPr>
      </w:pPr>
      <w:r w:rsidRPr="0090063B">
        <w:rPr>
          <w:rFonts w:ascii="Arial" w:hAnsi="Arial" w:cs="Arial"/>
          <w:lang w:val="en-GB"/>
        </w:rPr>
        <w:t xml:space="preserve">Contractor's or Subcontractor's employees are working within the Company’s premises without having signed the Mutual responsibility statement for occupational safety and health ; </w:t>
      </w:r>
    </w:p>
    <w:p w14:paraId="01E8E9A1" w14:textId="68736D29" w:rsidR="00E557FD" w:rsidRPr="0090063B" w:rsidRDefault="00E557FD" w:rsidP="00C04F68">
      <w:pPr>
        <w:pStyle w:val="ListParagraph"/>
        <w:numPr>
          <w:ilvl w:val="2"/>
          <w:numId w:val="11"/>
        </w:numPr>
        <w:spacing w:after="0" w:line="276" w:lineRule="auto"/>
        <w:jc w:val="both"/>
        <w:rPr>
          <w:rFonts w:ascii="Arial" w:hAnsi="Arial" w:cs="Arial"/>
          <w:lang w:val="en-GB"/>
        </w:rPr>
      </w:pPr>
      <w:r w:rsidRPr="0090063B">
        <w:rPr>
          <w:rFonts w:ascii="Arial" w:hAnsi="Arial" w:cs="Arial"/>
          <w:lang w:val="en-GB"/>
        </w:rPr>
        <w:t xml:space="preserve">Contractor's or Subcontractor's employees do not possess the necessary qualifications required to perform the work specified in the Contract; </w:t>
      </w:r>
    </w:p>
    <w:p w14:paraId="5F5763E8" w14:textId="77777777" w:rsidR="00E557FD" w:rsidRPr="0090063B" w:rsidRDefault="00E557FD" w:rsidP="00C04F68">
      <w:pPr>
        <w:pStyle w:val="ListParagraph"/>
        <w:numPr>
          <w:ilvl w:val="2"/>
          <w:numId w:val="11"/>
        </w:numPr>
        <w:spacing w:after="0" w:line="276" w:lineRule="auto"/>
        <w:jc w:val="both"/>
        <w:rPr>
          <w:rFonts w:ascii="Arial" w:hAnsi="Arial" w:cs="Arial"/>
          <w:lang w:val="en-GB"/>
        </w:rPr>
      </w:pPr>
      <w:r w:rsidRPr="0090063B">
        <w:rPr>
          <w:rFonts w:ascii="Arial" w:hAnsi="Arial" w:cs="Arial"/>
          <w:lang w:val="en-GB"/>
        </w:rPr>
        <w:t>There are no persons appointed by the Contractor responsible for employee safety at the worksite;</w:t>
      </w:r>
    </w:p>
    <w:p w14:paraId="36A0B1BF" w14:textId="7EE65AFA" w:rsidR="00E557FD" w:rsidRPr="0090063B" w:rsidRDefault="002A18E5" w:rsidP="00C04F68">
      <w:pPr>
        <w:pStyle w:val="ListParagraph"/>
        <w:numPr>
          <w:ilvl w:val="2"/>
          <w:numId w:val="11"/>
        </w:numPr>
        <w:spacing w:after="0" w:line="276" w:lineRule="auto"/>
        <w:jc w:val="both"/>
        <w:rPr>
          <w:rFonts w:ascii="Arial" w:hAnsi="Arial" w:cs="Arial"/>
          <w:lang w:val="en-GB"/>
        </w:rPr>
      </w:pPr>
      <w:r w:rsidRPr="0090063B">
        <w:rPr>
          <w:rFonts w:ascii="Arial" w:hAnsi="Arial" w:cs="Arial"/>
          <w:lang w:val="en-GB"/>
        </w:rPr>
        <w:t>Work on live electrical installations is being carried out without permission from the Company's on-duty Plant shift supervisor; The required technical measures have not been implemented or are insufficient to ensure worker safety as specified in the "Safety Rules for the Operation of Electrical Installations," "Safety Rules for the Operation of Heat Installations," or other legal acts when working at the Company’s facilities;</w:t>
      </w:r>
    </w:p>
    <w:p w14:paraId="4DCFBD89" w14:textId="6789C5A9" w:rsidR="00E557FD" w:rsidRPr="0090063B" w:rsidRDefault="00E557FD" w:rsidP="00C04F68">
      <w:pPr>
        <w:pStyle w:val="ListParagraph"/>
        <w:numPr>
          <w:ilvl w:val="2"/>
          <w:numId w:val="11"/>
        </w:numPr>
        <w:spacing w:after="0" w:line="276" w:lineRule="auto"/>
        <w:jc w:val="both"/>
        <w:rPr>
          <w:rFonts w:ascii="Arial" w:hAnsi="Arial" w:cs="Arial"/>
          <w:lang w:val="en-GB"/>
        </w:rPr>
      </w:pPr>
      <w:r w:rsidRPr="0090063B">
        <w:rPr>
          <w:rFonts w:ascii="Arial" w:hAnsi="Arial" w:cs="Arial"/>
          <w:lang w:val="en-GB"/>
        </w:rPr>
        <w:t>The Contractor's or Subcontractor's employees do not have, or have insufficient, personal protective equipment, electrical protective equipment or protective equipment for working in a gas environment and for carrying out construction work, or the collective protective equipment necessary for the safe performance of the Works under the Contract as provided for in the "General Fire Safety Regulations":</w:t>
      </w:r>
    </w:p>
    <w:p w14:paraId="35A6FFBF" w14:textId="77777777" w:rsidR="00E557FD" w:rsidRPr="0090063B" w:rsidRDefault="00E557FD" w:rsidP="00C04F68">
      <w:pPr>
        <w:pStyle w:val="ListParagraph"/>
        <w:numPr>
          <w:ilvl w:val="3"/>
          <w:numId w:val="11"/>
        </w:numPr>
        <w:tabs>
          <w:tab w:val="left" w:pos="709"/>
          <w:tab w:val="left" w:pos="1418"/>
        </w:tabs>
        <w:spacing w:after="0" w:line="276" w:lineRule="auto"/>
        <w:ind w:left="1985" w:hanging="905"/>
        <w:jc w:val="both"/>
        <w:rPr>
          <w:rFonts w:ascii="Arial" w:hAnsi="Arial" w:cs="Arial"/>
          <w:lang w:val="en-GB"/>
        </w:rPr>
      </w:pPr>
      <w:r w:rsidRPr="0090063B">
        <w:rPr>
          <w:rFonts w:ascii="Arial" w:hAnsi="Arial"/>
          <w:lang w:val="en-GB"/>
        </w:rPr>
        <w:t>Tools, devices, and lifting mechanisms are in poor condition or insufficient to ensure worker safety and health, or they are not being used by the workers;</w:t>
      </w:r>
    </w:p>
    <w:p w14:paraId="62AE0718" w14:textId="77777777" w:rsidR="00E557FD" w:rsidRPr="0090063B" w:rsidRDefault="00E557FD" w:rsidP="00C04F68">
      <w:pPr>
        <w:pStyle w:val="ListParagraph"/>
        <w:numPr>
          <w:ilvl w:val="3"/>
          <w:numId w:val="11"/>
        </w:numPr>
        <w:tabs>
          <w:tab w:val="left" w:pos="709"/>
          <w:tab w:val="left" w:pos="1418"/>
        </w:tabs>
        <w:spacing w:after="0" w:line="276" w:lineRule="auto"/>
        <w:ind w:left="1985" w:hanging="905"/>
        <w:jc w:val="both"/>
        <w:rPr>
          <w:rFonts w:ascii="Arial" w:hAnsi="Arial" w:cs="Arial"/>
          <w:lang w:val="en-GB"/>
        </w:rPr>
      </w:pPr>
      <w:r w:rsidRPr="0090063B">
        <w:rPr>
          <w:rFonts w:ascii="Arial" w:hAnsi="Arial" w:cs="Arial"/>
          <w:lang w:val="en-GB"/>
        </w:rPr>
        <w:t>Contractor's employees are not provided with workwear that meets the standard requirements and is marked with the Contractor's company logo;</w:t>
      </w:r>
    </w:p>
    <w:p w14:paraId="49531336" w14:textId="6F9C1053" w:rsidR="00E557FD" w:rsidRPr="0090063B" w:rsidRDefault="00E557FD" w:rsidP="00C04F68">
      <w:pPr>
        <w:pStyle w:val="ListParagraph"/>
        <w:numPr>
          <w:ilvl w:val="3"/>
          <w:numId w:val="11"/>
        </w:numPr>
        <w:tabs>
          <w:tab w:val="left" w:pos="709"/>
        </w:tabs>
        <w:spacing w:after="0" w:line="276" w:lineRule="auto"/>
        <w:ind w:left="1985" w:hanging="851"/>
        <w:jc w:val="both"/>
        <w:rPr>
          <w:rFonts w:ascii="Arial" w:hAnsi="Arial" w:cs="Arial"/>
          <w:lang w:val="en-GB"/>
        </w:rPr>
      </w:pPr>
      <w:r w:rsidRPr="0090063B">
        <w:rPr>
          <w:rFonts w:ascii="Arial" w:hAnsi="Arial" w:cs="Arial"/>
          <w:lang w:val="en-GB"/>
        </w:rPr>
        <w:t>A Contractor’s employee at the worksite is found to be intoxicated or under the influence of narcotic, psychotropic, or toxic substances (an employee is considered intoxicated when the alcohol concentration in the biological media of the body – exhaled air, blood, urine, saliva, or other bodily fluids – exceeds 0.00 ‰ (per</w:t>
      </w:r>
      <w:r w:rsidR="0090063B">
        <w:rPr>
          <w:rFonts w:ascii="Arial" w:hAnsi="Arial" w:cs="Arial"/>
          <w:lang w:val="en-GB"/>
        </w:rPr>
        <w:t xml:space="preserve"> </w:t>
      </w:r>
      <w:proofErr w:type="spellStart"/>
      <w:r w:rsidRPr="0090063B">
        <w:rPr>
          <w:rFonts w:ascii="Arial" w:hAnsi="Arial" w:cs="Arial"/>
          <w:lang w:val="en-GB"/>
        </w:rPr>
        <w:t>mille</w:t>
      </w:r>
      <w:proofErr w:type="spellEnd"/>
      <w:r w:rsidRPr="0090063B">
        <w:rPr>
          <w:rFonts w:ascii="Arial" w:hAnsi="Arial" w:cs="Arial"/>
          <w:lang w:val="en-GB"/>
        </w:rPr>
        <w:t xml:space="preserve">), accounting for the margin of error specified by the breathalyser manufacturer), except in cases where the employee has informed their direct supervisor in advance about the use of medicinal products necessary for their health condition that contain ethyl alcohol; </w:t>
      </w:r>
    </w:p>
    <w:p w14:paraId="0A33C512" w14:textId="60DEA60B" w:rsidR="00BA3F96" w:rsidRPr="0090063B" w:rsidRDefault="00E557FD" w:rsidP="00C04F68">
      <w:pPr>
        <w:pStyle w:val="ListParagraph"/>
        <w:numPr>
          <w:ilvl w:val="3"/>
          <w:numId w:val="11"/>
        </w:numPr>
        <w:tabs>
          <w:tab w:val="left" w:pos="709"/>
        </w:tabs>
        <w:spacing w:line="276" w:lineRule="auto"/>
        <w:ind w:left="1985" w:hanging="851"/>
        <w:jc w:val="both"/>
        <w:rPr>
          <w:rFonts w:ascii="Arial" w:hAnsi="Arial" w:cs="Arial"/>
          <w:lang w:val="en-GB"/>
        </w:rPr>
      </w:pPr>
      <w:r w:rsidRPr="0090063B">
        <w:rPr>
          <w:rFonts w:ascii="Arial" w:hAnsi="Arial" w:cs="Arial"/>
          <w:lang w:val="en-GB"/>
        </w:rPr>
        <w:lastRenderedPageBreak/>
        <w:t>Due to other actions or omissions by the Contractor’s employees, where the Company’s employees, as per section 1.2, assess a high risk of an accident;</w:t>
      </w:r>
      <w:r w:rsidR="0090063B" w:rsidRPr="0090063B">
        <w:rPr>
          <w:rFonts w:ascii="Arial" w:hAnsi="Arial" w:cs="Arial"/>
          <w:lang w:val="en-GB"/>
        </w:rPr>
        <w:t xml:space="preserve"> </w:t>
      </w:r>
    </w:p>
    <w:p w14:paraId="1314E340" w14:textId="350AF4BE" w:rsidR="00E557FD" w:rsidRPr="0090063B" w:rsidRDefault="00E557FD" w:rsidP="00E51BDC">
      <w:pPr>
        <w:pStyle w:val="ListParagraph"/>
        <w:tabs>
          <w:tab w:val="left" w:pos="709"/>
        </w:tabs>
        <w:spacing w:after="0" w:line="276" w:lineRule="auto"/>
        <w:ind w:left="1985"/>
        <w:jc w:val="both"/>
        <w:rPr>
          <w:rFonts w:ascii="Arial" w:hAnsi="Arial" w:cs="Arial"/>
          <w:lang w:val="en-GB"/>
        </w:rPr>
      </w:pPr>
    </w:p>
    <w:p w14:paraId="235EBF8E" w14:textId="77777777" w:rsidR="00E557FD" w:rsidRPr="0090063B" w:rsidRDefault="00E557FD" w:rsidP="00C04F68">
      <w:pPr>
        <w:pStyle w:val="ListParagraph"/>
        <w:numPr>
          <w:ilvl w:val="3"/>
          <w:numId w:val="11"/>
        </w:numPr>
        <w:tabs>
          <w:tab w:val="left" w:pos="709"/>
        </w:tabs>
        <w:spacing w:after="0" w:line="276" w:lineRule="auto"/>
        <w:ind w:left="1985" w:hanging="851"/>
        <w:jc w:val="both"/>
        <w:rPr>
          <w:rFonts w:ascii="Arial" w:hAnsi="Arial" w:cs="Arial"/>
          <w:lang w:val="en-GB"/>
        </w:rPr>
      </w:pPr>
      <w:r w:rsidRPr="0090063B">
        <w:rPr>
          <w:rFonts w:ascii="Arial" w:hAnsi="Arial" w:cs="Arial"/>
          <w:lang w:val="en-GB"/>
        </w:rPr>
        <w:t>other breaches of occupational health and safety, fire safety and technology requirements for the execution of the work, if they pose a threat to human health and life.</w:t>
      </w:r>
    </w:p>
    <w:p w14:paraId="04E771FF" w14:textId="512B2621" w:rsidR="00E557FD" w:rsidRPr="0090063B" w:rsidRDefault="00E557FD" w:rsidP="00C04F68">
      <w:pPr>
        <w:pStyle w:val="ListParagraph"/>
        <w:numPr>
          <w:ilvl w:val="1"/>
          <w:numId w:val="11"/>
        </w:numPr>
        <w:tabs>
          <w:tab w:val="left" w:pos="567"/>
        </w:tabs>
        <w:spacing w:after="0" w:line="276" w:lineRule="auto"/>
        <w:ind w:left="0" w:firstLine="0"/>
        <w:jc w:val="both"/>
        <w:rPr>
          <w:rFonts w:ascii="Arial" w:hAnsi="Arial" w:cs="Arial"/>
          <w:lang w:val="en-GB"/>
        </w:rPr>
      </w:pPr>
      <w:bookmarkStart w:id="5" w:name="_Ref412641781"/>
      <w:r w:rsidRPr="0090063B">
        <w:rPr>
          <w:rFonts w:ascii="Arial" w:hAnsi="Arial" w:cs="Arial"/>
          <w:lang w:val="en-GB"/>
        </w:rPr>
        <w:t xml:space="preserve">If work is suspended in the cases outlined in section 1.4 due to safety violations related to occupational or fire safety, intoxication, work execution technology breaches, or the threat of an accident, the Contractor must pay a fine of 1,500.00 EUR (one thousand five hundred euro 00 </w:t>
      </w:r>
      <w:proofErr w:type="spellStart"/>
      <w:r w:rsidRPr="0090063B">
        <w:rPr>
          <w:rFonts w:ascii="Arial" w:hAnsi="Arial" w:cs="Arial"/>
          <w:lang w:val="en-GB"/>
        </w:rPr>
        <w:t>ct</w:t>
      </w:r>
      <w:proofErr w:type="spellEnd"/>
      <w:r w:rsidRPr="0090063B">
        <w:rPr>
          <w:rFonts w:ascii="Arial" w:hAnsi="Arial" w:cs="Arial"/>
          <w:lang w:val="en-GB"/>
        </w:rPr>
        <w:t>) upon the Company’s request.</w:t>
      </w:r>
    </w:p>
    <w:p w14:paraId="3E0CFB16" w14:textId="48580EFF" w:rsidR="00E557FD" w:rsidRPr="0090063B" w:rsidRDefault="00E557FD" w:rsidP="00C04F68">
      <w:pPr>
        <w:pStyle w:val="ListParagraph"/>
        <w:numPr>
          <w:ilvl w:val="1"/>
          <w:numId w:val="11"/>
        </w:numPr>
        <w:tabs>
          <w:tab w:val="left" w:pos="567"/>
        </w:tabs>
        <w:spacing w:after="0" w:line="276" w:lineRule="auto"/>
        <w:ind w:left="0" w:firstLine="0"/>
        <w:jc w:val="both"/>
        <w:rPr>
          <w:rFonts w:ascii="Arial" w:hAnsi="Arial" w:cs="Arial"/>
          <w:lang w:val="en-GB"/>
        </w:rPr>
      </w:pPr>
      <w:r w:rsidRPr="0090063B">
        <w:rPr>
          <w:rFonts w:ascii="Arial" w:hAnsi="Arial" w:cs="Arial"/>
          <w:lang w:val="en-GB"/>
        </w:rPr>
        <w:t>Failure to suspend the Works, if requested by the Company, shall also subject the Contractor to the provisions of Clause 1.5 regarding the imposition of a fine in the event of any breach by the Contractor's or Subcontractors' employees:</w:t>
      </w:r>
      <w:bookmarkEnd w:id="5"/>
    </w:p>
    <w:p w14:paraId="13093E5B" w14:textId="537A886B" w:rsidR="00E557FD" w:rsidRPr="0090063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en-GB"/>
        </w:rPr>
      </w:pPr>
      <w:r w:rsidRPr="0090063B">
        <w:rPr>
          <w:rFonts w:ascii="Arial" w:hAnsi="Arial" w:cs="Arial"/>
          <w:lang w:val="en-GB"/>
        </w:rPr>
        <w:t xml:space="preserve"> Occupational safety rules and other legal requirements while working at the Company’s facilities, resulting in accidents that cause injury or death;</w:t>
      </w:r>
    </w:p>
    <w:p w14:paraId="64A9E7D9" w14:textId="3AFF5510" w:rsidR="00E557FD" w:rsidRPr="0090063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en-GB"/>
        </w:rPr>
      </w:pPr>
      <w:r w:rsidRPr="0090063B">
        <w:rPr>
          <w:rFonts w:ascii="Arial" w:hAnsi="Arial" w:cs="Arial"/>
          <w:lang w:val="en-GB"/>
        </w:rPr>
        <w:t>Work execution technological requirements, creating or having created a direct risk of equipment damage or injury to people;</w:t>
      </w:r>
    </w:p>
    <w:p w14:paraId="653051E9" w14:textId="706F0CB8" w:rsidR="00E557FD" w:rsidRPr="0090063B" w:rsidRDefault="00E557FD" w:rsidP="00C04F68">
      <w:pPr>
        <w:pStyle w:val="ListParagraph"/>
        <w:numPr>
          <w:ilvl w:val="2"/>
          <w:numId w:val="11"/>
        </w:numPr>
        <w:tabs>
          <w:tab w:val="left" w:pos="709"/>
          <w:tab w:val="left" w:pos="1276"/>
        </w:tabs>
        <w:spacing w:after="0" w:line="276" w:lineRule="auto"/>
        <w:ind w:left="567" w:firstLine="0"/>
        <w:jc w:val="both"/>
        <w:rPr>
          <w:rFonts w:ascii="Arial" w:hAnsi="Arial" w:cs="Arial"/>
          <w:lang w:val="en-GB"/>
        </w:rPr>
      </w:pPr>
      <w:r w:rsidRPr="0090063B">
        <w:rPr>
          <w:rFonts w:ascii="Arial" w:hAnsi="Arial" w:cs="Arial"/>
          <w:lang w:val="en-GB"/>
        </w:rPr>
        <w:t xml:space="preserve">Occupational safety and health, fire safety, or work execution technological requirements, when these violations have occurred three (3) times at the Company’s facilities where the Contractor is performing work under this Contract, and work was not suspended for these violations. </w:t>
      </w:r>
    </w:p>
    <w:p w14:paraId="09C34EEF" w14:textId="65FE0AF0" w:rsidR="00E557FD" w:rsidRPr="0090063B" w:rsidRDefault="00E557FD" w:rsidP="00C04F68">
      <w:pPr>
        <w:pStyle w:val="ListParagraph"/>
        <w:numPr>
          <w:ilvl w:val="1"/>
          <w:numId w:val="11"/>
        </w:numPr>
        <w:tabs>
          <w:tab w:val="left" w:pos="567"/>
        </w:tabs>
        <w:spacing w:after="0" w:line="276" w:lineRule="auto"/>
        <w:ind w:left="0" w:firstLine="0"/>
        <w:jc w:val="both"/>
        <w:rPr>
          <w:rFonts w:ascii="Arial" w:hAnsi="Arial" w:cs="Arial"/>
          <w:lang w:val="en-GB"/>
        </w:rPr>
      </w:pPr>
      <w:r w:rsidRPr="0090063B">
        <w:rPr>
          <w:rFonts w:ascii="Arial" w:hAnsi="Arial" w:cs="Arial"/>
          <w:lang w:val="en-GB"/>
        </w:rPr>
        <w:t xml:space="preserve">If work is suspended in the cases mentioned in section 1.4, the Contractor's work supervisor or the special construction work manager, as well as the Company employee responsible for the Contract’s execution, must be informed. A work suspension report and an order to rectify the violations will be issued to the Contractor. </w:t>
      </w:r>
    </w:p>
    <w:p w14:paraId="24B7E0E5" w14:textId="5DF6866E" w:rsidR="00E557FD" w:rsidRPr="0090063B" w:rsidRDefault="00E557FD" w:rsidP="00C04F68">
      <w:pPr>
        <w:pStyle w:val="ListParagraph"/>
        <w:numPr>
          <w:ilvl w:val="1"/>
          <w:numId w:val="11"/>
        </w:numPr>
        <w:tabs>
          <w:tab w:val="left" w:pos="567"/>
        </w:tabs>
        <w:spacing w:after="0" w:line="276" w:lineRule="auto"/>
        <w:ind w:left="0" w:firstLine="0"/>
        <w:jc w:val="both"/>
        <w:rPr>
          <w:rFonts w:ascii="Arial" w:hAnsi="Arial" w:cs="Arial"/>
          <w:lang w:val="en-GB"/>
        </w:rPr>
      </w:pPr>
      <w:r w:rsidRPr="0090063B">
        <w:rPr>
          <w:rFonts w:ascii="Arial" w:hAnsi="Arial" w:cs="Arial"/>
          <w:lang w:val="en-GB"/>
        </w:rPr>
        <w:t>Upon rectifying the violations, the Contractor must inform the Company employee responsible for the Contract’s execution no later than within 1 business day, either verbally or by email. If the violations are not rectified, work is prohibited from continuing.</w:t>
      </w:r>
    </w:p>
    <w:p w14:paraId="3155777F" w14:textId="77777777" w:rsidR="00F179D1" w:rsidRPr="0090063B" w:rsidRDefault="00062B6E" w:rsidP="00C04F68">
      <w:pPr>
        <w:pStyle w:val="ListParagraph"/>
        <w:numPr>
          <w:ilvl w:val="1"/>
          <w:numId w:val="11"/>
        </w:numPr>
        <w:tabs>
          <w:tab w:val="left" w:pos="567"/>
        </w:tabs>
        <w:spacing w:after="0" w:line="276" w:lineRule="auto"/>
        <w:ind w:left="0" w:firstLine="0"/>
        <w:jc w:val="both"/>
        <w:rPr>
          <w:rFonts w:ascii="Arial" w:hAnsi="Arial" w:cs="Arial"/>
          <w:lang w:val="en-GB"/>
        </w:rPr>
      </w:pPr>
      <w:r w:rsidRPr="0090063B">
        <w:rPr>
          <w:rFonts w:ascii="Arial" w:hAnsi="Arial" w:cs="Arial"/>
          <w:lang w:val="en-GB"/>
        </w:rPr>
        <w:t>A renewed work permit can only be granted after conducting extraordinary safety and health briefing for the Contractor’s employees, with the reasons for the renewed permit recorded in the operational logbook.</w:t>
      </w:r>
    </w:p>
    <w:tbl>
      <w:tblPr>
        <w:tblStyle w:val="TableGrid"/>
        <w:tblW w:w="0" w:type="auto"/>
        <w:tblLook w:val="04A0" w:firstRow="1" w:lastRow="0" w:firstColumn="1" w:lastColumn="0" w:noHBand="0" w:noVBand="1"/>
      </w:tblPr>
      <w:tblGrid>
        <w:gridCol w:w="4466"/>
      </w:tblGrid>
      <w:tr w:rsidR="00CE07BA" w:rsidRPr="0090063B" w14:paraId="4DE041B4" w14:textId="77777777" w:rsidTr="0001779C">
        <w:tc>
          <w:tcPr>
            <w:tcW w:w="4466" w:type="dxa"/>
            <w:tcBorders>
              <w:top w:val="nil"/>
              <w:left w:val="nil"/>
              <w:bottom w:val="nil"/>
              <w:right w:val="nil"/>
            </w:tcBorders>
            <w:hideMark/>
          </w:tcPr>
          <w:p w14:paraId="164DDD47" w14:textId="77777777" w:rsidR="00CE07BA" w:rsidRPr="0090063B" w:rsidRDefault="00CE07BA" w:rsidP="0001779C">
            <w:pPr>
              <w:widowControl w:val="0"/>
              <w:tabs>
                <w:tab w:val="decimal" w:pos="57"/>
              </w:tabs>
              <w:autoSpaceDE w:val="0"/>
              <w:autoSpaceDN w:val="0"/>
              <w:adjustRightInd w:val="0"/>
              <w:jc w:val="both"/>
              <w:rPr>
                <w:rFonts w:ascii="Arial" w:hAnsi="Arial" w:cs="Arial"/>
                <w:caps/>
                <w:lang w:val="en-GB"/>
              </w:rPr>
            </w:pPr>
          </w:p>
          <w:p w14:paraId="565C592E" w14:textId="77777777" w:rsidR="00CE07BA" w:rsidRPr="0090063B" w:rsidRDefault="00CE07BA" w:rsidP="0001779C">
            <w:pPr>
              <w:widowControl w:val="0"/>
              <w:tabs>
                <w:tab w:val="decimal" w:pos="57"/>
              </w:tabs>
              <w:autoSpaceDE w:val="0"/>
              <w:autoSpaceDN w:val="0"/>
              <w:adjustRightInd w:val="0"/>
              <w:jc w:val="both"/>
              <w:rPr>
                <w:rFonts w:ascii="Arial" w:hAnsi="Arial" w:cs="Arial"/>
                <w:caps/>
                <w:lang w:val="en-GB"/>
              </w:rPr>
            </w:pPr>
          </w:p>
          <w:p w14:paraId="43AFE490" w14:textId="45A8A961" w:rsidR="00CE07BA" w:rsidRPr="0090063B" w:rsidRDefault="00CE07BA" w:rsidP="0090063B">
            <w:pPr>
              <w:widowControl w:val="0"/>
              <w:tabs>
                <w:tab w:val="decimal" w:pos="57"/>
              </w:tabs>
              <w:autoSpaceDE w:val="0"/>
              <w:autoSpaceDN w:val="0"/>
              <w:adjustRightInd w:val="0"/>
              <w:rPr>
                <w:rFonts w:ascii="Arial" w:hAnsi="Arial" w:cs="Arial"/>
                <w:lang w:val="en-GB"/>
              </w:rPr>
            </w:pPr>
            <w:r w:rsidRPr="0090063B">
              <w:rPr>
                <w:rFonts w:ascii="Arial" w:hAnsi="Arial" w:cs="Arial"/>
                <w:caps/>
                <w:lang w:val="en-GB"/>
              </w:rPr>
              <w:t>REPRESENTATIVE OF THE CONTRACTOR'S COMPANY</w:t>
            </w:r>
          </w:p>
        </w:tc>
      </w:tr>
      <w:tr w:rsidR="00CE07BA" w:rsidRPr="0090063B" w14:paraId="1431CD27" w14:textId="77777777" w:rsidTr="0001779C">
        <w:tc>
          <w:tcPr>
            <w:tcW w:w="4466" w:type="dxa"/>
            <w:tcBorders>
              <w:top w:val="nil"/>
              <w:left w:val="nil"/>
              <w:bottom w:val="nil"/>
              <w:right w:val="nil"/>
            </w:tcBorders>
          </w:tcPr>
          <w:p w14:paraId="2F45649E" w14:textId="77777777" w:rsidR="00CE07BA" w:rsidRPr="0090063B" w:rsidRDefault="00CE07BA" w:rsidP="0001779C">
            <w:pPr>
              <w:widowControl w:val="0"/>
              <w:tabs>
                <w:tab w:val="decimal" w:pos="57"/>
              </w:tabs>
              <w:autoSpaceDE w:val="0"/>
              <w:autoSpaceDN w:val="0"/>
              <w:adjustRightInd w:val="0"/>
              <w:jc w:val="both"/>
              <w:rPr>
                <w:rFonts w:ascii="Arial" w:hAnsi="Arial" w:cs="Arial"/>
                <w:lang w:val="en-GB"/>
              </w:rPr>
            </w:pPr>
          </w:p>
        </w:tc>
      </w:tr>
      <w:tr w:rsidR="00CE07BA" w:rsidRPr="0090063B" w14:paraId="47A2F553" w14:textId="77777777" w:rsidTr="0001779C">
        <w:tc>
          <w:tcPr>
            <w:tcW w:w="4466" w:type="dxa"/>
            <w:tcBorders>
              <w:top w:val="nil"/>
              <w:left w:val="nil"/>
              <w:bottom w:val="single" w:sz="4" w:space="0" w:color="auto"/>
              <w:right w:val="nil"/>
            </w:tcBorders>
          </w:tcPr>
          <w:p w14:paraId="55981D25" w14:textId="77777777" w:rsidR="00CE07BA" w:rsidRPr="0090063B" w:rsidRDefault="00CE07BA" w:rsidP="0001779C">
            <w:pPr>
              <w:widowControl w:val="0"/>
              <w:tabs>
                <w:tab w:val="decimal" w:pos="57"/>
              </w:tabs>
              <w:autoSpaceDE w:val="0"/>
              <w:autoSpaceDN w:val="0"/>
              <w:adjustRightInd w:val="0"/>
              <w:jc w:val="both"/>
              <w:rPr>
                <w:rFonts w:ascii="Arial" w:hAnsi="Arial" w:cs="Arial"/>
                <w:lang w:val="en-GB"/>
              </w:rPr>
            </w:pPr>
          </w:p>
        </w:tc>
      </w:tr>
      <w:tr w:rsidR="00CE07BA" w:rsidRPr="0090063B" w14:paraId="695D72CC" w14:textId="77777777" w:rsidTr="0001779C">
        <w:trPr>
          <w:trHeight w:val="1219"/>
        </w:trPr>
        <w:tc>
          <w:tcPr>
            <w:tcW w:w="4466" w:type="dxa"/>
            <w:tcBorders>
              <w:top w:val="single" w:sz="4" w:space="0" w:color="auto"/>
              <w:left w:val="nil"/>
              <w:bottom w:val="nil"/>
              <w:right w:val="nil"/>
            </w:tcBorders>
          </w:tcPr>
          <w:p w14:paraId="51AA45AC" w14:textId="6E48C5F3" w:rsidR="00CE07BA" w:rsidRPr="0090063B" w:rsidRDefault="00CE07BA" w:rsidP="0001779C">
            <w:pPr>
              <w:jc w:val="center"/>
              <w:rPr>
                <w:rFonts w:ascii="Arial" w:hAnsi="Arial" w:cs="Arial"/>
                <w:sz w:val="18"/>
                <w:szCs w:val="18"/>
                <w:lang w:val="en-GB"/>
              </w:rPr>
            </w:pPr>
            <w:r w:rsidRPr="0090063B">
              <w:rPr>
                <w:rFonts w:ascii="Arial" w:hAnsi="Arial" w:cs="Arial"/>
                <w:sz w:val="18"/>
                <w:szCs w:val="18"/>
                <w:lang w:val="en-GB"/>
              </w:rPr>
              <w:t>( Name, signature )</w:t>
            </w:r>
          </w:p>
          <w:p w14:paraId="0C3FAD22" w14:textId="77777777" w:rsidR="00CE07BA" w:rsidRPr="0090063B" w:rsidRDefault="00CE07BA" w:rsidP="0001779C">
            <w:pPr>
              <w:widowControl w:val="0"/>
              <w:tabs>
                <w:tab w:val="decimal" w:pos="57"/>
              </w:tabs>
              <w:autoSpaceDE w:val="0"/>
              <w:autoSpaceDN w:val="0"/>
              <w:adjustRightInd w:val="0"/>
              <w:jc w:val="both"/>
              <w:rPr>
                <w:rFonts w:ascii="Arial" w:hAnsi="Arial" w:cs="Arial"/>
                <w:sz w:val="18"/>
                <w:szCs w:val="18"/>
                <w:lang w:val="en-GB"/>
              </w:rPr>
            </w:pPr>
          </w:p>
          <w:p w14:paraId="01E19612" w14:textId="77777777" w:rsidR="00CE07BA" w:rsidRPr="0090063B" w:rsidRDefault="00CE07BA" w:rsidP="0001779C">
            <w:pPr>
              <w:widowControl w:val="0"/>
              <w:tabs>
                <w:tab w:val="decimal" w:pos="57"/>
              </w:tabs>
              <w:autoSpaceDE w:val="0"/>
              <w:autoSpaceDN w:val="0"/>
              <w:adjustRightInd w:val="0"/>
              <w:jc w:val="both"/>
              <w:rPr>
                <w:rFonts w:ascii="Arial" w:hAnsi="Arial" w:cs="Arial"/>
                <w:sz w:val="18"/>
                <w:szCs w:val="18"/>
                <w:lang w:val="en-GB"/>
              </w:rPr>
            </w:pPr>
          </w:p>
          <w:p w14:paraId="4646E42A" w14:textId="77777777" w:rsidR="00CE07BA" w:rsidRPr="0090063B" w:rsidRDefault="00CE07BA" w:rsidP="0001779C">
            <w:pPr>
              <w:widowControl w:val="0"/>
              <w:tabs>
                <w:tab w:val="decimal" w:pos="57"/>
              </w:tabs>
              <w:autoSpaceDE w:val="0"/>
              <w:autoSpaceDN w:val="0"/>
              <w:adjustRightInd w:val="0"/>
              <w:jc w:val="both"/>
              <w:rPr>
                <w:rFonts w:ascii="Arial" w:hAnsi="Arial" w:cs="Arial"/>
                <w:sz w:val="18"/>
                <w:szCs w:val="18"/>
                <w:lang w:val="en-GB"/>
              </w:rPr>
            </w:pPr>
          </w:p>
          <w:p w14:paraId="28ABFEDF" w14:textId="77777777" w:rsidR="00CE07BA" w:rsidRPr="0090063B" w:rsidRDefault="00CE07BA" w:rsidP="0001779C">
            <w:pPr>
              <w:widowControl w:val="0"/>
              <w:tabs>
                <w:tab w:val="decimal" w:pos="57"/>
              </w:tabs>
              <w:autoSpaceDE w:val="0"/>
              <w:autoSpaceDN w:val="0"/>
              <w:adjustRightInd w:val="0"/>
              <w:jc w:val="both"/>
              <w:rPr>
                <w:rFonts w:ascii="Arial" w:hAnsi="Arial" w:cs="Arial"/>
                <w:sz w:val="18"/>
                <w:szCs w:val="18"/>
                <w:lang w:val="en-GB"/>
              </w:rPr>
            </w:pPr>
          </w:p>
        </w:tc>
      </w:tr>
    </w:tbl>
    <w:p w14:paraId="2AC884D0" w14:textId="3EB1429E" w:rsidR="00CE07BA" w:rsidRPr="0090063B" w:rsidRDefault="00CE07BA" w:rsidP="00C04F68">
      <w:pPr>
        <w:pStyle w:val="ListParagraph"/>
        <w:numPr>
          <w:ilvl w:val="0"/>
          <w:numId w:val="11"/>
        </w:numPr>
        <w:tabs>
          <w:tab w:val="left" w:pos="567"/>
        </w:tabs>
        <w:spacing w:after="0" w:line="276" w:lineRule="auto"/>
        <w:jc w:val="both"/>
        <w:rPr>
          <w:rFonts w:ascii="Arial" w:hAnsi="Arial" w:cs="Arial"/>
          <w:lang w:val="en-GB"/>
        </w:rPr>
        <w:sectPr w:rsidR="00CE07BA" w:rsidRPr="0090063B" w:rsidSect="00F179D1">
          <w:headerReference w:type="even" r:id="rId22"/>
          <w:headerReference w:type="default" r:id="rId23"/>
          <w:footerReference w:type="even" r:id="rId24"/>
          <w:footerReference w:type="default" r:id="rId25"/>
          <w:headerReference w:type="first" r:id="rId26"/>
          <w:footerReference w:type="first" r:id="rId27"/>
          <w:pgSz w:w="11906" w:h="16838"/>
          <w:pgMar w:top="1138" w:right="720" w:bottom="1138" w:left="1699" w:header="562" w:footer="346" w:gutter="0"/>
          <w:cols w:space="1296"/>
          <w:titlePg/>
          <w:docGrid w:linePitch="360"/>
        </w:sectPr>
      </w:pPr>
    </w:p>
    <w:p w14:paraId="337D3756" w14:textId="77777777" w:rsidR="00062B6E" w:rsidRPr="0090063B" w:rsidRDefault="00062B6E" w:rsidP="00E51BDC">
      <w:pPr>
        <w:pStyle w:val="ListParagraph"/>
        <w:tabs>
          <w:tab w:val="left" w:pos="567"/>
        </w:tabs>
        <w:spacing w:after="0" w:line="276" w:lineRule="auto"/>
        <w:ind w:left="0"/>
        <w:jc w:val="both"/>
        <w:rPr>
          <w:rFonts w:ascii="Arial" w:hAnsi="Arial" w:cs="Arial"/>
          <w:lang w:val="en-GB"/>
        </w:r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562"/>
      </w:tblGrid>
      <w:tr w:rsidR="00BE35C7" w:rsidRPr="0090063B" w14:paraId="4D80C70D" w14:textId="77777777" w:rsidTr="0001779C">
        <w:tc>
          <w:tcPr>
            <w:tcW w:w="5000" w:type="pct"/>
          </w:tcPr>
          <w:p w14:paraId="4B5D1879" w14:textId="02568629" w:rsidR="00BE35C7" w:rsidRPr="0090063B" w:rsidRDefault="007E305F" w:rsidP="0001779C">
            <w:pPr>
              <w:pStyle w:val="Header"/>
              <w:ind w:left="1301"/>
              <w:jc w:val="right"/>
              <w:rPr>
                <w:rFonts w:ascii="Arial" w:eastAsia="Arial" w:hAnsi="Arial" w:cs="Arial"/>
                <w:b/>
                <w:bCs/>
                <w:sz w:val="20"/>
                <w:szCs w:val="20"/>
                <w:lang w:val="en-GB"/>
              </w:rPr>
            </w:pPr>
            <w:r w:rsidRPr="0090063B">
              <w:rPr>
                <w:rFonts w:ascii="Arial" w:eastAsia="Arial" w:hAnsi="Arial" w:cs="Arial"/>
                <w:b/>
                <w:bCs/>
                <w:sz w:val="20"/>
                <w:szCs w:val="20"/>
                <w:lang w:val="en-GB"/>
              </w:rPr>
              <w:t>Annex 7.</w:t>
            </w:r>
            <w:r w:rsidRPr="0090063B">
              <w:rPr>
                <w:rFonts w:ascii="Arial" w:eastAsia="Arial" w:hAnsi="Arial" w:cs="Arial"/>
                <w:sz w:val="20"/>
                <w:szCs w:val="20"/>
                <w:lang w:val="en-GB"/>
              </w:rPr>
              <w:t xml:space="preserve"> </w:t>
            </w:r>
            <w:r w:rsidRPr="0090063B">
              <w:rPr>
                <w:rFonts w:ascii="Arial" w:eastAsia="Arial" w:hAnsi="Arial" w:cs="Arial"/>
                <w:b/>
                <w:bCs/>
                <w:sz w:val="20"/>
                <w:szCs w:val="20"/>
                <w:lang w:val="en-GB"/>
              </w:rPr>
              <w:t>Contractor sobriety check log</w:t>
            </w:r>
          </w:p>
        </w:tc>
      </w:tr>
      <w:tr w:rsidR="00BE35C7" w:rsidRPr="0090063B" w14:paraId="0A83A1F3" w14:textId="77777777" w:rsidTr="0001779C">
        <w:tc>
          <w:tcPr>
            <w:tcW w:w="5000" w:type="pct"/>
          </w:tcPr>
          <w:p w14:paraId="6061298B" w14:textId="77777777" w:rsidR="00BE35C7" w:rsidRPr="0090063B" w:rsidRDefault="00BE35C7" w:rsidP="0001779C">
            <w:pPr>
              <w:pStyle w:val="Header"/>
              <w:tabs>
                <w:tab w:val="clear" w:pos="4986"/>
              </w:tabs>
              <w:ind w:left="1301"/>
              <w:jc w:val="right"/>
              <w:rPr>
                <w:rFonts w:ascii="Arial" w:eastAsia="Arial" w:hAnsi="Arial" w:cs="Arial"/>
                <w:sz w:val="20"/>
                <w:szCs w:val="20"/>
                <w:lang w:val="en-GB"/>
              </w:rPr>
            </w:pPr>
            <w:r w:rsidRPr="0090063B">
              <w:rPr>
                <w:rFonts w:ascii="Arial" w:eastAsia="Arial" w:hAnsi="Arial" w:cs="Arial"/>
                <w:sz w:val="20"/>
                <w:szCs w:val="20"/>
                <w:lang w:val="en-GB"/>
              </w:rPr>
              <w:t>Standard for the organisation of contractors' work</w:t>
            </w:r>
          </w:p>
        </w:tc>
      </w:tr>
    </w:tbl>
    <w:p w14:paraId="3D3B8244" w14:textId="23DD9306" w:rsidR="00E557FD" w:rsidRPr="0090063B" w:rsidRDefault="00E557FD" w:rsidP="00F179D1">
      <w:pPr>
        <w:pStyle w:val="ListParagraph"/>
        <w:tabs>
          <w:tab w:val="left" w:pos="0"/>
        </w:tabs>
        <w:spacing w:line="276" w:lineRule="auto"/>
        <w:ind w:left="454"/>
        <w:jc w:val="center"/>
        <w:rPr>
          <w:rFonts w:ascii="Arial" w:hAnsi="Arial" w:cs="Arial"/>
          <w:lang w:val="en-GB"/>
        </w:rPr>
      </w:pPr>
    </w:p>
    <w:p w14:paraId="065E17BD" w14:textId="22EE006D" w:rsidR="00F179D1" w:rsidRPr="0090063B" w:rsidRDefault="004D102E" w:rsidP="00F179D1">
      <w:pPr>
        <w:pStyle w:val="ListParagraph"/>
        <w:tabs>
          <w:tab w:val="left" w:pos="0"/>
        </w:tabs>
        <w:spacing w:line="276" w:lineRule="auto"/>
        <w:ind w:left="454"/>
        <w:jc w:val="center"/>
        <w:rPr>
          <w:rFonts w:ascii="Arial" w:hAnsi="Arial" w:cs="Arial"/>
          <w:b/>
          <w:bCs/>
          <w:sz w:val="24"/>
          <w:szCs w:val="24"/>
          <w:lang w:val="en-GB"/>
        </w:rPr>
      </w:pPr>
      <w:r w:rsidRPr="0090063B">
        <w:rPr>
          <w:rFonts w:ascii="Arial" w:hAnsi="Arial" w:cs="Arial"/>
          <w:b/>
          <w:bCs/>
          <w:sz w:val="24"/>
          <w:szCs w:val="24"/>
          <w:lang w:val="en-GB"/>
        </w:rPr>
        <w:t>UAB KAUNO KOGENERACINĖ JĖGAINĖ</w:t>
      </w:r>
    </w:p>
    <w:p w14:paraId="1F9313B7" w14:textId="4C5E8FF9" w:rsidR="004D102E" w:rsidRPr="0090063B" w:rsidRDefault="004D102E" w:rsidP="00F179D1">
      <w:pPr>
        <w:pStyle w:val="ListParagraph"/>
        <w:tabs>
          <w:tab w:val="left" w:pos="0"/>
        </w:tabs>
        <w:spacing w:line="276" w:lineRule="auto"/>
        <w:ind w:left="454"/>
        <w:jc w:val="center"/>
        <w:rPr>
          <w:rFonts w:ascii="Arial" w:hAnsi="Arial" w:cs="Arial"/>
          <w:b/>
          <w:bCs/>
          <w:sz w:val="24"/>
          <w:szCs w:val="24"/>
          <w:lang w:val="en-GB"/>
        </w:rPr>
      </w:pPr>
      <w:r w:rsidRPr="0090063B">
        <w:rPr>
          <w:rFonts w:ascii="Arial" w:hAnsi="Arial" w:cs="Arial"/>
          <w:b/>
          <w:bCs/>
          <w:sz w:val="24"/>
          <w:szCs w:val="24"/>
          <w:lang w:val="en-GB"/>
        </w:rPr>
        <w:t>(Code 303792888)</w:t>
      </w:r>
    </w:p>
    <w:p w14:paraId="62C62AEE" w14:textId="6769E6BE" w:rsidR="004D102E" w:rsidRPr="0090063B" w:rsidRDefault="004D102E" w:rsidP="00F179D1">
      <w:pPr>
        <w:pStyle w:val="ListParagraph"/>
        <w:tabs>
          <w:tab w:val="left" w:pos="0"/>
        </w:tabs>
        <w:spacing w:line="276" w:lineRule="auto"/>
        <w:ind w:left="454"/>
        <w:jc w:val="center"/>
        <w:rPr>
          <w:rFonts w:ascii="Arial" w:hAnsi="Arial" w:cs="Arial"/>
          <w:b/>
          <w:bCs/>
          <w:sz w:val="24"/>
          <w:szCs w:val="24"/>
          <w:lang w:val="en-GB"/>
        </w:rPr>
      </w:pPr>
    </w:p>
    <w:p w14:paraId="64C5F1A5" w14:textId="588AC98C" w:rsidR="004D102E" w:rsidRPr="0090063B" w:rsidRDefault="004D102E" w:rsidP="00F179D1">
      <w:pPr>
        <w:pStyle w:val="ListParagraph"/>
        <w:tabs>
          <w:tab w:val="left" w:pos="0"/>
        </w:tabs>
        <w:spacing w:line="276" w:lineRule="auto"/>
        <w:ind w:left="454"/>
        <w:jc w:val="center"/>
        <w:rPr>
          <w:rFonts w:ascii="Arial" w:hAnsi="Arial" w:cs="Arial"/>
          <w:b/>
          <w:bCs/>
          <w:sz w:val="24"/>
          <w:szCs w:val="24"/>
          <w:lang w:val="en-GB"/>
        </w:rPr>
      </w:pPr>
      <w:r w:rsidRPr="0090063B">
        <w:rPr>
          <w:rFonts w:ascii="Arial" w:hAnsi="Arial" w:cs="Arial"/>
          <w:b/>
          <w:bCs/>
          <w:sz w:val="24"/>
          <w:szCs w:val="24"/>
          <w:lang w:val="en-GB"/>
        </w:rPr>
        <w:t xml:space="preserve">CONTRACTOR INTOXICATION INSPECTION LOG </w:t>
      </w:r>
    </w:p>
    <w:p w14:paraId="5F62D9D9" w14:textId="6E4C3970" w:rsidR="004D102E" w:rsidRPr="0090063B" w:rsidRDefault="004D102E" w:rsidP="00F179D1">
      <w:pPr>
        <w:pStyle w:val="ListParagraph"/>
        <w:tabs>
          <w:tab w:val="left" w:pos="0"/>
        </w:tabs>
        <w:spacing w:line="276" w:lineRule="auto"/>
        <w:ind w:left="454"/>
        <w:jc w:val="center"/>
        <w:rPr>
          <w:rFonts w:ascii="Arial" w:hAnsi="Arial" w:cs="Arial"/>
          <w:lang w:val="en-GB"/>
        </w:rPr>
      </w:pPr>
    </w:p>
    <w:p w14:paraId="12A30208" w14:textId="77777777" w:rsidR="004D102E" w:rsidRPr="0090063B" w:rsidRDefault="004D102E" w:rsidP="008F6AAC">
      <w:pPr>
        <w:spacing w:after="0"/>
        <w:rPr>
          <w:lang w:val="en-GB"/>
        </w:rPr>
      </w:pPr>
      <w:r w:rsidRPr="0090063B">
        <w:rPr>
          <w:rFonts w:ascii="Arial" w:hAnsi="Arial" w:cs="Arial"/>
          <w:lang w:val="en-GB"/>
        </w:rPr>
        <w:t>_________________________________________________________________________________</w:t>
      </w:r>
    </w:p>
    <w:p w14:paraId="469C3C74" w14:textId="1A9B49EC" w:rsidR="004D102E" w:rsidRPr="0090063B" w:rsidRDefault="004D102E" w:rsidP="008F6AAC">
      <w:pPr>
        <w:pStyle w:val="ListParagraph"/>
        <w:tabs>
          <w:tab w:val="left" w:pos="0"/>
        </w:tabs>
        <w:spacing w:after="0" w:line="276" w:lineRule="auto"/>
        <w:ind w:left="0" w:firstLine="540"/>
        <w:rPr>
          <w:rFonts w:ascii="Arial" w:hAnsi="Arial" w:cs="Arial"/>
          <w:sz w:val="16"/>
          <w:szCs w:val="16"/>
          <w:lang w:val="en-GB"/>
        </w:rPr>
      </w:pPr>
      <w:r w:rsidRPr="0090063B">
        <w:rPr>
          <w:rFonts w:ascii="Arial" w:hAnsi="Arial" w:cs="Arial"/>
          <w:sz w:val="16"/>
          <w:szCs w:val="16"/>
          <w:lang w:val="en-GB"/>
        </w:rPr>
        <w:t xml:space="preserve">(Inspection device model, number, metrological inspection date and its validity period) </w:t>
      </w:r>
    </w:p>
    <w:p w14:paraId="2F0132B6" w14:textId="5ED01B57" w:rsidR="00E557FD" w:rsidRPr="0090063B" w:rsidRDefault="00E557FD" w:rsidP="00E557FD">
      <w:pPr>
        <w:pStyle w:val="ListParagraph"/>
        <w:tabs>
          <w:tab w:val="left" w:pos="0"/>
        </w:tabs>
        <w:spacing w:line="276" w:lineRule="auto"/>
        <w:ind w:left="0"/>
        <w:rPr>
          <w:rFonts w:ascii="Arial" w:hAnsi="Arial" w:cs="Arial"/>
          <w:lang w:val="en-GB"/>
        </w:rPr>
      </w:pPr>
    </w:p>
    <w:tbl>
      <w:tblPr>
        <w:tblStyle w:val="TableGrid"/>
        <w:tblW w:w="15205" w:type="dxa"/>
        <w:tblLook w:val="04A0" w:firstRow="1" w:lastRow="0" w:firstColumn="1" w:lastColumn="0" w:noHBand="0" w:noVBand="1"/>
      </w:tblPr>
      <w:tblGrid>
        <w:gridCol w:w="1615"/>
        <w:gridCol w:w="2023"/>
        <w:gridCol w:w="1819"/>
        <w:gridCol w:w="1819"/>
        <w:gridCol w:w="1819"/>
        <w:gridCol w:w="2150"/>
        <w:gridCol w:w="1488"/>
        <w:gridCol w:w="2472"/>
      </w:tblGrid>
      <w:tr w:rsidR="00951E2B" w:rsidRPr="0090063B" w14:paraId="05C6154F" w14:textId="77777777" w:rsidTr="008943BB">
        <w:tc>
          <w:tcPr>
            <w:tcW w:w="1615" w:type="dxa"/>
          </w:tcPr>
          <w:p w14:paraId="6899E508" w14:textId="3319E9B1" w:rsidR="00951E2B" w:rsidRPr="0090063B" w:rsidRDefault="00034BB2" w:rsidP="008943BB">
            <w:pPr>
              <w:pStyle w:val="ListParagraph"/>
              <w:tabs>
                <w:tab w:val="left" w:pos="0"/>
              </w:tabs>
              <w:spacing w:line="276" w:lineRule="auto"/>
              <w:ind w:left="0"/>
              <w:jc w:val="center"/>
              <w:rPr>
                <w:rFonts w:ascii="Arial" w:hAnsi="Arial" w:cs="Arial"/>
                <w:lang w:val="en-GB"/>
              </w:rPr>
            </w:pPr>
            <w:r w:rsidRPr="0090063B">
              <w:rPr>
                <w:rFonts w:ascii="Arial" w:hAnsi="Arial" w:cs="Arial"/>
                <w:lang w:val="en-GB"/>
              </w:rPr>
              <w:t>Date of inspection</w:t>
            </w:r>
          </w:p>
        </w:tc>
        <w:tc>
          <w:tcPr>
            <w:tcW w:w="2023" w:type="dxa"/>
          </w:tcPr>
          <w:p w14:paraId="72F44563" w14:textId="55F021EC" w:rsidR="00951E2B" w:rsidRPr="0090063B" w:rsidRDefault="0016529B" w:rsidP="008943BB">
            <w:pPr>
              <w:pStyle w:val="ListParagraph"/>
              <w:tabs>
                <w:tab w:val="left" w:pos="0"/>
              </w:tabs>
              <w:spacing w:line="276" w:lineRule="auto"/>
              <w:ind w:left="0"/>
              <w:jc w:val="center"/>
              <w:rPr>
                <w:rFonts w:ascii="Arial" w:hAnsi="Arial" w:cs="Arial"/>
                <w:lang w:val="en-GB"/>
              </w:rPr>
            </w:pPr>
            <w:r w:rsidRPr="0090063B">
              <w:rPr>
                <w:rFonts w:ascii="Arial" w:hAnsi="Arial" w:cs="Arial"/>
                <w:lang w:val="en-GB"/>
              </w:rPr>
              <w:t xml:space="preserve">Testing time (time: hour and minutes) </w:t>
            </w:r>
          </w:p>
        </w:tc>
        <w:tc>
          <w:tcPr>
            <w:tcW w:w="1819" w:type="dxa"/>
          </w:tcPr>
          <w:p w14:paraId="2016CCDF" w14:textId="6B46E3DB" w:rsidR="00951E2B" w:rsidRPr="0090063B" w:rsidRDefault="0016529B" w:rsidP="008943BB">
            <w:pPr>
              <w:pStyle w:val="ListParagraph"/>
              <w:tabs>
                <w:tab w:val="left" w:pos="0"/>
              </w:tabs>
              <w:spacing w:line="276" w:lineRule="auto"/>
              <w:ind w:left="0"/>
              <w:jc w:val="center"/>
              <w:rPr>
                <w:rFonts w:ascii="Arial" w:hAnsi="Arial" w:cs="Arial"/>
                <w:lang w:val="en-GB"/>
              </w:rPr>
            </w:pPr>
            <w:r w:rsidRPr="0090063B">
              <w:rPr>
                <w:rFonts w:ascii="Arial" w:hAnsi="Arial" w:cs="Arial"/>
                <w:lang w:val="en-GB"/>
              </w:rPr>
              <w:t xml:space="preserve">Name, surname, and position of the inspecting person </w:t>
            </w:r>
          </w:p>
        </w:tc>
        <w:tc>
          <w:tcPr>
            <w:tcW w:w="1819" w:type="dxa"/>
          </w:tcPr>
          <w:p w14:paraId="25BE3BB0" w14:textId="7EC4D8FF" w:rsidR="00951E2B" w:rsidRPr="0090063B" w:rsidRDefault="0016529B" w:rsidP="008943BB">
            <w:pPr>
              <w:pStyle w:val="ListParagraph"/>
              <w:tabs>
                <w:tab w:val="left" w:pos="0"/>
              </w:tabs>
              <w:spacing w:line="276" w:lineRule="auto"/>
              <w:ind w:left="0"/>
              <w:jc w:val="center"/>
              <w:rPr>
                <w:rFonts w:ascii="Arial" w:hAnsi="Arial" w:cs="Arial"/>
                <w:lang w:val="en-GB"/>
              </w:rPr>
            </w:pPr>
            <w:r w:rsidRPr="0090063B">
              <w:rPr>
                <w:rFonts w:ascii="Arial" w:hAnsi="Arial" w:cs="Arial"/>
                <w:lang w:val="en-GB"/>
              </w:rPr>
              <w:t xml:space="preserve">Name and surname of the person inspected </w:t>
            </w:r>
          </w:p>
        </w:tc>
        <w:tc>
          <w:tcPr>
            <w:tcW w:w="1819" w:type="dxa"/>
          </w:tcPr>
          <w:p w14:paraId="0E049D04" w14:textId="4AD5094D" w:rsidR="00951E2B" w:rsidRPr="0090063B" w:rsidRDefault="008943BB" w:rsidP="008943BB">
            <w:pPr>
              <w:pStyle w:val="ListParagraph"/>
              <w:tabs>
                <w:tab w:val="left" w:pos="0"/>
              </w:tabs>
              <w:spacing w:line="276" w:lineRule="auto"/>
              <w:ind w:left="0"/>
              <w:jc w:val="center"/>
              <w:rPr>
                <w:rFonts w:ascii="Arial" w:hAnsi="Arial" w:cs="Arial"/>
                <w:lang w:val="en-GB"/>
              </w:rPr>
            </w:pPr>
            <w:r w:rsidRPr="0090063B">
              <w:rPr>
                <w:rFonts w:ascii="Arial" w:hAnsi="Arial" w:cs="Arial"/>
                <w:lang w:val="en-GB"/>
              </w:rPr>
              <w:t>Company where the person inspected is employed</w:t>
            </w:r>
          </w:p>
        </w:tc>
        <w:tc>
          <w:tcPr>
            <w:tcW w:w="2150" w:type="dxa"/>
          </w:tcPr>
          <w:p w14:paraId="62086044" w14:textId="55E05A19" w:rsidR="00951E2B" w:rsidRPr="0090063B" w:rsidRDefault="008943BB" w:rsidP="008943BB">
            <w:pPr>
              <w:pStyle w:val="ListParagraph"/>
              <w:tabs>
                <w:tab w:val="left" w:pos="0"/>
              </w:tabs>
              <w:spacing w:line="276" w:lineRule="auto"/>
              <w:ind w:left="0"/>
              <w:jc w:val="center"/>
              <w:rPr>
                <w:rFonts w:ascii="Arial" w:hAnsi="Arial" w:cs="Arial"/>
                <w:lang w:val="en-GB"/>
              </w:rPr>
            </w:pPr>
            <w:r w:rsidRPr="0090063B">
              <w:rPr>
                <w:rFonts w:ascii="Arial" w:hAnsi="Arial" w:cs="Arial"/>
                <w:lang w:val="en-GB"/>
              </w:rPr>
              <w:t>Results of the inspection (in words and numbers)</w:t>
            </w:r>
          </w:p>
        </w:tc>
        <w:tc>
          <w:tcPr>
            <w:tcW w:w="1488" w:type="dxa"/>
          </w:tcPr>
          <w:p w14:paraId="76620B48" w14:textId="7A86776D" w:rsidR="00951E2B" w:rsidRPr="0090063B" w:rsidRDefault="008943BB" w:rsidP="008943BB">
            <w:pPr>
              <w:pStyle w:val="ListParagraph"/>
              <w:tabs>
                <w:tab w:val="left" w:pos="0"/>
              </w:tabs>
              <w:spacing w:line="276" w:lineRule="auto"/>
              <w:ind w:left="0"/>
              <w:jc w:val="center"/>
              <w:rPr>
                <w:rFonts w:ascii="Arial" w:hAnsi="Arial" w:cs="Arial"/>
                <w:lang w:val="en-GB"/>
              </w:rPr>
            </w:pPr>
            <w:r w:rsidRPr="0090063B">
              <w:rPr>
                <w:rFonts w:ascii="Arial" w:hAnsi="Arial" w:cs="Arial"/>
                <w:lang w:val="en-GB"/>
              </w:rPr>
              <w:t>Signature of checking person</w:t>
            </w:r>
          </w:p>
        </w:tc>
        <w:tc>
          <w:tcPr>
            <w:tcW w:w="2472" w:type="dxa"/>
          </w:tcPr>
          <w:p w14:paraId="2A57CFA7" w14:textId="0B259478" w:rsidR="00951E2B" w:rsidRPr="0090063B" w:rsidRDefault="008943BB" w:rsidP="008943BB">
            <w:pPr>
              <w:pStyle w:val="ListParagraph"/>
              <w:tabs>
                <w:tab w:val="left" w:pos="0"/>
              </w:tabs>
              <w:spacing w:line="276" w:lineRule="auto"/>
              <w:ind w:left="0"/>
              <w:jc w:val="center"/>
              <w:rPr>
                <w:rFonts w:ascii="Arial" w:hAnsi="Arial" w:cs="Arial"/>
                <w:lang w:val="en-GB"/>
              </w:rPr>
            </w:pPr>
            <w:r w:rsidRPr="0090063B">
              <w:rPr>
                <w:rFonts w:ascii="Arial" w:hAnsi="Arial" w:cs="Arial"/>
                <w:lang w:val="en-GB"/>
              </w:rPr>
              <w:t>Signature of the person to be tested or indication of refusal to sign</w:t>
            </w:r>
          </w:p>
        </w:tc>
      </w:tr>
      <w:tr w:rsidR="00951E2B" w:rsidRPr="0090063B" w14:paraId="621C368F" w14:textId="77777777" w:rsidTr="008943BB">
        <w:tc>
          <w:tcPr>
            <w:tcW w:w="1615" w:type="dxa"/>
          </w:tcPr>
          <w:p w14:paraId="1B2C30CC"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023" w:type="dxa"/>
          </w:tcPr>
          <w:p w14:paraId="0958C553"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2D96B202"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0937BAB1"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3A01C21D"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150" w:type="dxa"/>
          </w:tcPr>
          <w:p w14:paraId="708093A5"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488" w:type="dxa"/>
          </w:tcPr>
          <w:p w14:paraId="0FAD1B3A"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472" w:type="dxa"/>
          </w:tcPr>
          <w:p w14:paraId="7EFA4454" w14:textId="77777777" w:rsidR="00951E2B" w:rsidRPr="0090063B" w:rsidRDefault="00951E2B" w:rsidP="00E557FD">
            <w:pPr>
              <w:pStyle w:val="ListParagraph"/>
              <w:tabs>
                <w:tab w:val="left" w:pos="0"/>
              </w:tabs>
              <w:spacing w:line="276" w:lineRule="auto"/>
              <w:ind w:left="0"/>
              <w:rPr>
                <w:rFonts w:ascii="Arial" w:hAnsi="Arial" w:cs="Arial"/>
                <w:lang w:val="en-GB"/>
              </w:rPr>
            </w:pPr>
          </w:p>
        </w:tc>
      </w:tr>
      <w:tr w:rsidR="00951E2B" w:rsidRPr="0090063B" w14:paraId="20660F39" w14:textId="77777777" w:rsidTr="008943BB">
        <w:tc>
          <w:tcPr>
            <w:tcW w:w="1615" w:type="dxa"/>
          </w:tcPr>
          <w:p w14:paraId="6F660974"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023" w:type="dxa"/>
          </w:tcPr>
          <w:p w14:paraId="38858A7F"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761EFE94"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1E1968CE"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4FD6762F"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150" w:type="dxa"/>
          </w:tcPr>
          <w:p w14:paraId="7180D09F"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488" w:type="dxa"/>
          </w:tcPr>
          <w:p w14:paraId="75D06503"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472" w:type="dxa"/>
          </w:tcPr>
          <w:p w14:paraId="56C00AAA" w14:textId="77777777" w:rsidR="00951E2B" w:rsidRPr="0090063B" w:rsidRDefault="00951E2B" w:rsidP="00E557FD">
            <w:pPr>
              <w:pStyle w:val="ListParagraph"/>
              <w:tabs>
                <w:tab w:val="left" w:pos="0"/>
              </w:tabs>
              <w:spacing w:line="276" w:lineRule="auto"/>
              <w:ind w:left="0"/>
              <w:rPr>
                <w:rFonts w:ascii="Arial" w:hAnsi="Arial" w:cs="Arial"/>
                <w:lang w:val="en-GB"/>
              </w:rPr>
            </w:pPr>
          </w:p>
        </w:tc>
      </w:tr>
      <w:tr w:rsidR="00951E2B" w:rsidRPr="0090063B" w14:paraId="42B042F9" w14:textId="77777777" w:rsidTr="008943BB">
        <w:tc>
          <w:tcPr>
            <w:tcW w:w="1615" w:type="dxa"/>
          </w:tcPr>
          <w:p w14:paraId="0662D407"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023" w:type="dxa"/>
          </w:tcPr>
          <w:p w14:paraId="186CCD9D"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2118B4F0"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4BE217CE"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3BB811A7"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150" w:type="dxa"/>
          </w:tcPr>
          <w:p w14:paraId="1F8A0903"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488" w:type="dxa"/>
          </w:tcPr>
          <w:p w14:paraId="0D888DA9"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472" w:type="dxa"/>
          </w:tcPr>
          <w:p w14:paraId="4AAF5081" w14:textId="77777777" w:rsidR="00951E2B" w:rsidRPr="0090063B" w:rsidRDefault="00951E2B" w:rsidP="00E557FD">
            <w:pPr>
              <w:pStyle w:val="ListParagraph"/>
              <w:tabs>
                <w:tab w:val="left" w:pos="0"/>
              </w:tabs>
              <w:spacing w:line="276" w:lineRule="auto"/>
              <w:ind w:left="0"/>
              <w:rPr>
                <w:rFonts w:ascii="Arial" w:hAnsi="Arial" w:cs="Arial"/>
                <w:lang w:val="en-GB"/>
              </w:rPr>
            </w:pPr>
          </w:p>
        </w:tc>
      </w:tr>
      <w:tr w:rsidR="00951E2B" w:rsidRPr="0090063B" w14:paraId="223DD9FA" w14:textId="77777777" w:rsidTr="008943BB">
        <w:tc>
          <w:tcPr>
            <w:tcW w:w="1615" w:type="dxa"/>
          </w:tcPr>
          <w:p w14:paraId="7F0629B0"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023" w:type="dxa"/>
          </w:tcPr>
          <w:p w14:paraId="2A7A3FF9"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2EF4F0D3"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05C79F6E"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563BEB18"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150" w:type="dxa"/>
          </w:tcPr>
          <w:p w14:paraId="53B6D108"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488" w:type="dxa"/>
          </w:tcPr>
          <w:p w14:paraId="277E0D87"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472" w:type="dxa"/>
          </w:tcPr>
          <w:p w14:paraId="29D9C3EB" w14:textId="77777777" w:rsidR="00951E2B" w:rsidRPr="0090063B" w:rsidRDefault="00951E2B" w:rsidP="00E557FD">
            <w:pPr>
              <w:pStyle w:val="ListParagraph"/>
              <w:tabs>
                <w:tab w:val="left" w:pos="0"/>
              </w:tabs>
              <w:spacing w:line="276" w:lineRule="auto"/>
              <w:ind w:left="0"/>
              <w:rPr>
                <w:rFonts w:ascii="Arial" w:hAnsi="Arial" w:cs="Arial"/>
                <w:lang w:val="en-GB"/>
              </w:rPr>
            </w:pPr>
          </w:p>
        </w:tc>
      </w:tr>
      <w:tr w:rsidR="00951E2B" w:rsidRPr="0090063B" w14:paraId="33E904B7" w14:textId="77777777" w:rsidTr="008943BB">
        <w:tc>
          <w:tcPr>
            <w:tcW w:w="1615" w:type="dxa"/>
          </w:tcPr>
          <w:p w14:paraId="39E009DD"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023" w:type="dxa"/>
          </w:tcPr>
          <w:p w14:paraId="62E7260B"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58AB6E21"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43ACC4AD"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5601EEC6"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150" w:type="dxa"/>
          </w:tcPr>
          <w:p w14:paraId="2331F82D"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488" w:type="dxa"/>
          </w:tcPr>
          <w:p w14:paraId="4F0A8C72"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472" w:type="dxa"/>
          </w:tcPr>
          <w:p w14:paraId="62BAD0CC" w14:textId="77777777" w:rsidR="00951E2B" w:rsidRPr="0090063B" w:rsidRDefault="00951E2B" w:rsidP="00E557FD">
            <w:pPr>
              <w:pStyle w:val="ListParagraph"/>
              <w:tabs>
                <w:tab w:val="left" w:pos="0"/>
              </w:tabs>
              <w:spacing w:line="276" w:lineRule="auto"/>
              <w:ind w:left="0"/>
              <w:rPr>
                <w:rFonts w:ascii="Arial" w:hAnsi="Arial" w:cs="Arial"/>
                <w:lang w:val="en-GB"/>
              </w:rPr>
            </w:pPr>
          </w:p>
        </w:tc>
      </w:tr>
      <w:tr w:rsidR="00951E2B" w:rsidRPr="0090063B" w14:paraId="249F15F4" w14:textId="77777777" w:rsidTr="008943BB">
        <w:tc>
          <w:tcPr>
            <w:tcW w:w="1615" w:type="dxa"/>
          </w:tcPr>
          <w:p w14:paraId="0D66BBD2"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023" w:type="dxa"/>
          </w:tcPr>
          <w:p w14:paraId="39402AE0"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6DB9A711"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064B3343"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0DFA3D07"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150" w:type="dxa"/>
          </w:tcPr>
          <w:p w14:paraId="5403E50C"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488" w:type="dxa"/>
          </w:tcPr>
          <w:p w14:paraId="3476DD58"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472" w:type="dxa"/>
          </w:tcPr>
          <w:p w14:paraId="4F164698" w14:textId="77777777" w:rsidR="00951E2B" w:rsidRPr="0090063B" w:rsidRDefault="00951E2B" w:rsidP="00E557FD">
            <w:pPr>
              <w:pStyle w:val="ListParagraph"/>
              <w:tabs>
                <w:tab w:val="left" w:pos="0"/>
              </w:tabs>
              <w:spacing w:line="276" w:lineRule="auto"/>
              <w:ind w:left="0"/>
              <w:rPr>
                <w:rFonts w:ascii="Arial" w:hAnsi="Arial" w:cs="Arial"/>
                <w:lang w:val="en-GB"/>
              </w:rPr>
            </w:pPr>
          </w:p>
        </w:tc>
      </w:tr>
      <w:tr w:rsidR="00951E2B" w:rsidRPr="0090063B" w14:paraId="2B9C12BD" w14:textId="77777777" w:rsidTr="008943BB">
        <w:tc>
          <w:tcPr>
            <w:tcW w:w="1615" w:type="dxa"/>
          </w:tcPr>
          <w:p w14:paraId="0619F83A"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023" w:type="dxa"/>
          </w:tcPr>
          <w:p w14:paraId="2D548098"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1DD6118D"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386C08E4"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819" w:type="dxa"/>
          </w:tcPr>
          <w:p w14:paraId="239DF549"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150" w:type="dxa"/>
          </w:tcPr>
          <w:p w14:paraId="7DD7BEEB"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1488" w:type="dxa"/>
          </w:tcPr>
          <w:p w14:paraId="58C42F90" w14:textId="77777777" w:rsidR="00951E2B" w:rsidRPr="0090063B" w:rsidRDefault="00951E2B" w:rsidP="00E557FD">
            <w:pPr>
              <w:pStyle w:val="ListParagraph"/>
              <w:tabs>
                <w:tab w:val="left" w:pos="0"/>
              </w:tabs>
              <w:spacing w:line="276" w:lineRule="auto"/>
              <w:ind w:left="0"/>
              <w:rPr>
                <w:rFonts w:ascii="Arial" w:hAnsi="Arial" w:cs="Arial"/>
                <w:lang w:val="en-GB"/>
              </w:rPr>
            </w:pPr>
          </w:p>
        </w:tc>
        <w:tc>
          <w:tcPr>
            <w:tcW w:w="2472" w:type="dxa"/>
          </w:tcPr>
          <w:p w14:paraId="79617A41" w14:textId="77777777" w:rsidR="00951E2B" w:rsidRPr="0090063B" w:rsidRDefault="00951E2B" w:rsidP="00E557FD">
            <w:pPr>
              <w:pStyle w:val="ListParagraph"/>
              <w:tabs>
                <w:tab w:val="left" w:pos="0"/>
              </w:tabs>
              <w:spacing w:line="276" w:lineRule="auto"/>
              <w:ind w:left="0"/>
              <w:rPr>
                <w:rFonts w:ascii="Arial" w:hAnsi="Arial" w:cs="Arial"/>
                <w:lang w:val="en-GB"/>
              </w:rPr>
            </w:pPr>
          </w:p>
        </w:tc>
      </w:tr>
      <w:tr w:rsidR="008943BB" w:rsidRPr="0090063B" w14:paraId="47267D00" w14:textId="77777777" w:rsidTr="008943BB">
        <w:tc>
          <w:tcPr>
            <w:tcW w:w="1615" w:type="dxa"/>
          </w:tcPr>
          <w:p w14:paraId="3F6B3EDD"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023" w:type="dxa"/>
          </w:tcPr>
          <w:p w14:paraId="1057768F"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066C105D"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7ABC6D0A"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29B00DBF"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150" w:type="dxa"/>
          </w:tcPr>
          <w:p w14:paraId="620C2EA1"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488" w:type="dxa"/>
          </w:tcPr>
          <w:p w14:paraId="0865B2F4"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472" w:type="dxa"/>
          </w:tcPr>
          <w:p w14:paraId="408EF3A9" w14:textId="77777777" w:rsidR="008943BB" w:rsidRPr="0090063B" w:rsidRDefault="008943BB" w:rsidP="00E557FD">
            <w:pPr>
              <w:pStyle w:val="ListParagraph"/>
              <w:tabs>
                <w:tab w:val="left" w:pos="0"/>
              </w:tabs>
              <w:spacing w:line="276" w:lineRule="auto"/>
              <w:ind w:left="0"/>
              <w:rPr>
                <w:rFonts w:ascii="Arial" w:hAnsi="Arial" w:cs="Arial"/>
                <w:lang w:val="en-GB"/>
              </w:rPr>
            </w:pPr>
          </w:p>
        </w:tc>
      </w:tr>
      <w:tr w:rsidR="008943BB" w:rsidRPr="0090063B" w14:paraId="00E9DEB4" w14:textId="77777777" w:rsidTr="008943BB">
        <w:tc>
          <w:tcPr>
            <w:tcW w:w="1615" w:type="dxa"/>
          </w:tcPr>
          <w:p w14:paraId="775CF4E0"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023" w:type="dxa"/>
          </w:tcPr>
          <w:p w14:paraId="442B31AE"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481DC73D"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39713FA2"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48A306D6"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150" w:type="dxa"/>
          </w:tcPr>
          <w:p w14:paraId="314A298B"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488" w:type="dxa"/>
          </w:tcPr>
          <w:p w14:paraId="05287F42"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472" w:type="dxa"/>
          </w:tcPr>
          <w:p w14:paraId="7DA6BE92" w14:textId="77777777" w:rsidR="008943BB" w:rsidRPr="0090063B" w:rsidRDefault="008943BB" w:rsidP="00E557FD">
            <w:pPr>
              <w:pStyle w:val="ListParagraph"/>
              <w:tabs>
                <w:tab w:val="left" w:pos="0"/>
              </w:tabs>
              <w:spacing w:line="276" w:lineRule="auto"/>
              <w:ind w:left="0"/>
              <w:rPr>
                <w:rFonts w:ascii="Arial" w:hAnsi="Arial" w:cs="Arial"/>
                <w:lang w:val="en-GB"/>
              </w:rPr>
            </w:pPr>
          </w:p>
        </w:tc>
      </w:tr>
      <w:tr w:rsidR="008943BB" w:rsidRPr="0090063B" w14:paraId="6C66846F" w14:textId="77777777" w:rsidTr="008943BB">
        <w:tc>
          <w:tcPr>
            <w:tcW w:w="1615" w:type="dxa"/>
          </w:tcPr>
          <w:p w14:paraId="75830BC0"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023" w:type="dxa"/>
          </w:tcPr>
          <w:p w14:paraId="3F66AB8D"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60D02227"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2BBB1B85"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441B7FA1"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150" w:type="dxa"/>
          </w:tcPr>
          <w:p w14:paraId="6DFC13CF"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488" w:type="dxa"/>
          </w:tcPr>
          <w:p w14:paraId="7A90E19C"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472" w:type="dxa"/>
          </w:tcPr>
          <w:p w14:paraId="232C0FCA" w14:textId="77777777" w:rsidR="008943BB" w:rsidRPr="0090063B" w:rsidRDefault="008943BB" w:rsidP="00E557FD">
            <w:pPr>
              <w:pStyle w:val="ListParagraph"/>
              <w:tabs>
                <w:tab w:val="left" w:pos="0"/>
              </w:tabs>
              <w:spacing w:line="276" w:lineRule="auto"/>
              <w:ind w:left="0"/>
              <w:rPr>
                <w:rFonts w:ascii="Arial" w:hAnsi="Arial" w:cs="Arial"/>
                <w:lang w:val="en-GB"/>
              </w:rPr>
            </w:pPr>
          </w:p>
        </w:tc>
      </w:tr>
      <w:tr w:rsidR="008943BB" w:rsidRPr="0090063B" w14:paraId="20C67C27" w14:textId="77777777" w:rsidTr="008943BB">
        <w:tc>
          <w:tcPr>
            <w:tcW w:w="1615" w:type="dxa"/>
          </w:tcPr>
          <w:p w14:paraId="4316259D"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023" w:type="dxa"/>
          </w:tcPr>
          <w:p w14:paraId="43ADD5C5"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7EEEC952"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29AE3811"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1BA99F99"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150" w:type="dxa"/>
          </w:tcPr>
          <w:p w14:paraId="555C65A1"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488" w:type="dxa"/>
          </w:tcPr>
          <w:p w14:paraId="54B3C267"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472" w:type="dxa"/>
          </w:tcPr>
          <w:p w14:paraId="0F35DF5C" w14:textId="77777777" w:rsidR="008943BB" w:rsidRPr="0090063B" w:rsidRDefault="008943BB" w:rsidP="00E557FD">
            <w:pPr>
              <w:pStyle w:val="ListParagraph"/>
              <w:tabs>
                <w:tab w:val="left" w:pos="0"/>
              </w:tabs>
              <w:spacing w:line="276" w:lineRule="auto"/>
              <w:ind w:left="0"/>
              <w:rPr>
                <w:rFonts w:ascii="Arial" w:hAnsi="Arial" w:cs="Arial"/>
                <w:lang w:val="en-GB"/>
              </w:rPr>
            </w:pPr>
          </w:p>
        </w:tc>
      </w:tr>
      <w:tr w:rsidR="008943BB" w:rsidRPr="0090063B" w14:paraId="351A5C44" w14:textId="77777777" w:rsidTr="008943BB">
        <w:tc>
          <w:tcPr>
            <w:tcW w:w="1615" w:type="dxa"/>
          </w:tcPr>
          <w:p w14:paraId="6EF0D772"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023" w:type="dxa"/>
          </w:tcPr>
          <w:p w14:paraId="2886303E"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3EF58FDE"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6D9D0D37"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3D10E174"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150" w:type="dxa"/>
          </w:tcPr>
          <w:p w14:paraId="4BA5FD53"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488" w:type="dxa"/>
          </w:tcPr>
          <w:p w14:paraId="39F43F5B"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472" w:type="dxa"/>
          </w:tcPr>
          <w:p w14:paraId="6A2F569B" w14:textId="77777777" w:rsidR="008943BB" w:rsidRPr="0090063B" w:rsidRDefault="008943BB" w:rsidP="00E557FD">
            <w:pPr>
              <w:pStyle w:val="ListParagraph"/>
              <w:tabs>
                <w:tab w:val="left" w:pos="0"/>
              </w:tabs>
              <w:spacing w:line="276" w:lineRule="auto"/>
              <w:ind w:left="0"/>
              <w:rPr>
                <w:rFonts w:ascii="Arial" w:hAnsi="Arial" w:cs="Arial"/>
                <w:lang w:val="en-GB"/>
              </w:rPr>
            </w:pPr>
          </w:p>
        </w:tc>
      </w:tr>
      <w:tr w:rsidR="008943BB" w:rsidRPr="0090063B" w14:paraId="17DC0B55" w14:textId="77777777" w:rsidTr="008943BB">
        <w:tc>
          <w:tcPr>
            <w:tcW w:w="1615" w:type="dxa"/>
          </w:tcPr>
          <w:p w14:paraId="29632F1C"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023" w:type="dxa"/>
          </w:tcPr>
          <w:p w14:paraId="5D130336"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3D6F17BE"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69EEA7CB"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03A7F370"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150" w:type="dxa"/>
          </w:tcPr>
          <w:p w14:paraId="5D32B740"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488" w:type="dxa"/>
          </w:tcPr>
          <w:p w14:paraId="7DACE87D"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472" w:type="dxa"/>
          </w:tcPr>
          <w:p w14:paraId="6D60063C" w14:textId="77777777" w:rsidR="008943BB" w:rsidRPr="0090063B" w:rsidRDefault="008943BB" w:rsidP="00E557FD">
            <w:pPr>
              <w:pStyle w:val="ListParagraph"/>
              <w:tabs>
                <w:tab w:val="left" w:pos="0"/>
              </w:tabs>
              <w:spacing w:line="276" w:lineRule="auto"/>
              <w:ind w:left="0"/>
              <w:rPr>
                <w:rFonts w:ascii="Arial" w:hAnsi="Arial" w:cs="Arial"/>
                <w:lang w:val="en-GB"/>
              </w:rPr>
            </w:pPr>
          </w:p>
        </w:tc>
      </w:tr>
      <w:tr w:rsidR="008943BB" w:rsidRPr="0090063B" w14:paraId="5321D2FF" w14:textId="77777777" w:rsidTr="008943BB">
        <w:tc>
          <w:tcPr>
            <w:tcW w:w="1615" w:type="dxa"/>
          </w:tcPr>
          <w:p w14:paraId="1CCDE658"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023" w:type="dxa"/>
          </w:tcPr>
          <w:p w14:paraId="220A86A7"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08DC6F7E"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0BADD871"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27552C36"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150" w:type="dxa"/>
          </w:tcPr>
          <w:p w14:paraId="098DE033"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488" w:type="dxa"/>
          </w:tcPr>
          <w:p w14:paraId="22DEAA12"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472" w:type="dxa"/>
          </w:tcPr>
          <w:p w14:paraId="532F2817" w14:textId="77777777" w:rsidR="008943BB" w:rsidRPr="0090063B" w:rsidRDefault="008943BB" w:rsidP="00E557FD">
            <w:pPr>
              <w:pStyle w:val="ListParagraph"/>
              <w:tabs>
                <w:tab w:val="left" w:pos="0"/>
              </w:tabs>
              <w:spacing w:line="276" w:lineRule="auto"/>
              <w:ind w:left="0"/>
              <w:rPr>
                <w:rFonts w:ascii="Arial" w:hAnsi="Arial" w:cs="Arial"/>
                <w:lang w:val="en-GB"/>
              </w:rPr>
            </w:pPr>
          </w:p>
        </w:tc>
      </w:tr>
      <w:tr w:rsidR="008943BB" w:rsidRPr="0090063B" w14:paraId="73F78F8D" w14:textId="77777777" w:rsidTr="008943BB">
        <w:tc>
          <w:tcPr>
            <w:tcW w:w="1615" w:type="dxa"/>
          </w:tcPr>
          <w:p w14:paraId="3C87A5B4"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023" w:type="dxa"/>
          </w:tcPr>
          <w:p w14:paraId="3AECC4E8"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284ABBF1"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5618E737"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819" w:type="dxa"/>
          </w:tcPr>
          <w:p w14:paraId="146AFA95"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150" w:type="dxa"/>
          </w:tcPr>
          <w:p w14:paraId="671BD22F"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1488" w:type="dxa"/>
          </w:tcPr>
          <w:p w14:paraId="315B4DC9" w14:textId="77777777" w:rsidR="008943BB" w:rsidRPr="0090063B" w:rsidRDefault="008943BB" w:rsidP="00E557FD">
            <w:pPr>
              <w:pStyle w:val="ListParagraph"/>
              <w:tabs>
                <w:tab w:val="left" w:pos="0"/>
              </w:tabs>
              <w:spacing w:line="276" w:lineRule="auto"/>
              <w:ind w:left="0"/>
              <w:rPr>
                <w:rFonts w:ascii="Arial" w:hAnsi="Arial" w:cs="Arial"/>
                <w:lang w:val="en-GB"/>
              </w:rPr>
            </w:pPr>
          </w:p>
        </w:tc>
        <w:tc>
          <w:tcPr>
            <w:tcW w:w="2472" w:type="dxa"/>
          </w:tcPr>
          <w:p w14:paraId="16C3E366" w14:textId="77777777" w:rsidR="008943BB" w:rsidRPr="0090063B" w:rsidRDefault="008943BB" w:rsidP="00E557FD">
            <w:pPr>
              <w:pStyle w:val="ListParagraph"/>
              <w:tabs>
                <w:tab w:val="left" w:pos="0"/>
              </w:tabs>
              <w:spacing w:line="276" w:lineRule="auto"/>
              <w:ind w:left="0"/>
              <w:rPr>
                <w:rFonts w:ascii="Arial" w:hAnsi="Arial" w:cs="Arial"/>
                <w:lang w:val="en-GB"/>
              </w:rPr>
            </w:pPr>
          </w:p>
        </w:tc>
      </w:tr>
    </w:tbl>
    <w:p w14:paraId="1EE616A3" w14:textId="77777777" w:rsidR="002261A6" w:rsidRPr="0090063B" w:rsidRDefault="002261A6" w:rsidP="005270CF">
      <w:pPr>
        <w:rPr>
          <w:rFonts w:ascii="Arial" w:eastAsia="Times New Roman" w:hAnsi="Arial" w:cs="Arial"/>
          <w:lang w:val="en-GB"/>
        </w:rPr>
        <w:sectPr w:rsidR="002261A6" w:rsidRPr="0090063B" w:rsidSect="00A12CB5">
          <w:pgSz w:w="16838" w:h="11906" w:orient="landscape"/>
          <w:pgMar w:top="1699" w:right="1138" w:bottom="720" w:left="1138" w:header="562" w:footer="346" w:gutter="0"/>
          <w:cols w:space="1296"/>
          <w:titlePg/>
          <w:docGrid w:linePitch="360"/>
        </w:sect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638"/>
      </w:tblGrid>
      <w:tr w:rsidR="004F6835" w:rsidRPr="0090063B" w14:paraId="5855338A" w14:textId="77777777" w:rsidTr="000A27DA">
        <w:tc>
          <w:tcPr>
            <w:tcW w:w="5000" w:type="pct"/>
          </w:tcPr>
          <w:p w14:paraId="306CC884" w14:textId="7D77E36D" w:rsidR="004F6835" w:rsidRPr="0090063B" w:rsidRDefault="007E305F" w:rsidP="000A27DA">
            <w:pPr>
              <w:pStyle w:val="Header"/>
              <w:ind w:left="1301"/>
              <w:jc w:val="right"/>
              <w:rPr>
                <w:rFonts w:ascii="Arial" w:eastAsia="Arial" w:hAnsi="Arial" w:cs="Arial"/>
                <w:b/>
                <w:bCs/>
                <w:sz w:val="20"/>
                <w:szCs w:val="20"/>
                <w:lang w:val="en-GB"/>
              </w:rPr>
            </w:pPr>
            <w:r w:rsidRPr="0090063B">
              <w:rPr>
                <w:rFonts w:ascii="Arial" w:eastAsia="Arial" w:hAnsi="Arial" w:cs="Arial"/>
                <w:b/>
                <w:bCs/>
                <w:sz w:val="20"/>
                <w:szCs w:val="20"/>
                <w:lang w:val="en-GB"/>
              </w:rPr>
              <w:lastRenderedPageBreak/>
              <w:t>Annex 8.</w:t>
            </w:r>
            <w:r w:rsidRPr="0090063B">
              <w:rPr>
                <w:rFonts w:ascii="Arial" w:eastAsia="Arial" w:hAnsi="Arial" w:cs="Arial"/>
                <w:sz w:val="20"/>
                <w:szCs w:val="20"/>
                <w:lang w:val="en-GB"/>
              </w:rPr>
              <w:t xml:space="preserve"> </w:t>
            </w:r>
            <w:r w:rsidRPr="0090063B">
              <w:rPr>
                <w:rFonts w:ascii="Arial" w:eastAsia="Arial" w:hAnsi="Arial" w:cs="Arial"/>
                <w:b/>
                <w:bCs/>
                <w:sz w:val="20"/>
                <w:szCs w:val="20"/>
                <w:lang w:val="en-GB"/>
              </w:rPr>
              <w:t>Permit for bringing in/removing material assets</w:t>
            </w:r>
          </w:p>
        </w:tc>
      </w:tr>
      <w:tr w:rsidR="004F6835" w:rsidRPr="0090063B" w14:paraId="3E0A82BC" w14:textId="77777777" w:rsidTr="000A27DA">
        <w:tc>
          <w:tcPr>
            <w:tcW w:w="5000" w:type="pct"/>
          </w:tcPr>
          <w:p w14:paraId="57A708D4" w14:textId="77777777" w:rsidR="004F6835" w:rsidRPr="0090063B" w:rsidRDefault="004F6835" w:rsidP="000A27DA">
            <w:pPr>
              <w:pStyle w:val="Header"/>
              <w:tabs>
                <w:tab w:val="clear" w:pos="4986"/>
              </w:tabs>
              <w:ind w:left="1301"/>
              <w:jc w:val="right"/>
              <w:rPr>
                <w:rFonts w:ascii="Arial" w:eastAsia="Arial" w:hAnsi="Arial" w:cs="Arial"/>
                <w:sz w:val="20"/>
                <w:szCs w:val="20"/>
                <w:lang w:val="en-GB"/>
              </w:rPr>
            </w:pPr>
            <w:r w:rsidRPr="0090063B">
              <w:rPr>
                <w:rFonts w:ascii="Arial" w:eastAsia="Arial" w:hAnsi="Arial" w:cs="Arial"/>
                <w:sz w:val="20"/>
                <w:szCs w:val="20"/>
                <w:lang w:val="en-GB"/>
              </w:rPr>
              <w:t>Standard for the organisation of contractors' work</w:t>
            </w:r>
          </w:p>
        </w:tc>
      </w:tr>
    </w:tbl>
    <w:p w14:paraId="501AD511" w14:textId="77777777" w:rsidR="004F6835" w:rsidRPr="0090063B" w:rsidRDefault="004F6835" w:rsidP="004F6835">
      <w:pPr>
        <w:spacing w:line="298" w:lineRule="auto"/>
        <w:rPr>
          <w:rFonts w:ascii="Arial" w:eastAsia="Arial" w:hAnsi="Arial" w:cs="Arial"/>
          <w:color w:val="000000" w:themeColor="text1"/>
          <w:lang w:val="en-GB"/>
        </w:rPr>
      </w:pPr>
    </w:p>
    <w:p w14:paraId="4976C5C7" w14:textId="5BB16CAC" w:rsidR="004F6835" w:rsidRPr="0090063B" w:rsidRDefault="004F6835" w:rsidP="004F6835">
      <w:pPr>
        <w:spacing w:line="298" w:lineRule="auto"/>
        <w:jc w:val="center"/>
        <w:rPr>
          <w:rFonts w:ascii="Arial" w:eastAsia="Arial" w:hAnsi="Arial" w:cs="Arial"/>
          <w:b/>
          <w:bCs/>
          <w:color w:val="000000" w:themeColor="text1"/>
          <w:sz w:val="24"/>
          <w:szCs w:val="24"/>
          <w:lang w:val="en-GB"/>
        </w:rPr>
      </w:pPr>
      <w:r w:rsidRPr="0090063B">
        <w:rPr>
          <w:rFonts w:ascii="Arial" w:eastAsia="Arial" w:hAnsi="Arial" w:cs="Arial"/>
          <w:b/>
          <w:bCs/>
          <w:color w:val="000000" w:themeColor="text1"/>
          <w:sz w:val="24"/>
          <w:szCs w:val="24"/>
          <w:lang w:val="en-GB"/>
        </w:rPr>
        <w:t>Permit for bringing in/removing material assets</w:t>
      </w:r>
    </w:p>
    <w:p w14:paraId="6C8E40E0" w14:textId="77777777" w:rsidR="004F6835" w:rsidRPr="0090063B" w:rsidRDefault="004F6835" w:rsidP="004F6835">
      <w:pPr>
        <w:spacing w:after="0" w:afterAutospacing="1" w:line="257" w:lineRule="auto"/>
        <w:jc w:val="right"/>
        <w:rPr>
          <w:rFonts w:ascii="Arial" w:eastAsia="Arial" w:hAnsi="Arial" w:cs="Arial"/>
          <w:b/>
          <w:bCs/>
          <w:lang w:val="en-GB"/>
        </w:rPr>
      </w:pPr>
    </w:p>
    <w:tbl>
      <w:tblPr>
        <w:tblStyle w:val="TableGrid"/>
        <w:tblW w:w="0" w:type="auto"/>
        <w:tblLayout w:type="fixed"/>
        <w:tblLook w:val="04A0" w:firstRow="1" w:lastRow="0" w:firstColumn="1" w:lastColumn="0" w:noHBand="0" w:noVBand="1"/>
      </w:tblPr>
      <w:tblGrid>
        <w:gridCol w:w="4711"/>
        <w:gridCol w:w="4769"/>
      </w:tblGrid>
      <w:tr w:rsidR="004F6835" w:rsidRPr="0090063B" w14:paraId="2BB6F5E8" w14:textId="77777777" w:rsidTr="000A27DA">
        <w:trPr>
          <w:trHeight w:val="510"/>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285BCC8F"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Name of the contractor company</w:t>
            </w:r>
          </w:p>
          <w:p w14:paraId="64C3551A"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34A4A767"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580AC8B3" w14:textId="77777777" w:rsidTr="000A27DA">
        <w:trPr>
          <w:trHeight w:val="255"/>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250496CE"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Date of entry/exit</w:t>
            </w:r>
          </w:p>
          <w:p w14:paraId="3C1A284A"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(delete as appropriate)</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52887559"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0BAB7122" w14:textId="77777777" w:rsidTr="000A27DA">
        <w:trPr>
          <w:trHeight w:val="510"/>
        </w:trPr>
        <w:tc>
          <w:tcPr>
            <w:tcW w:w="4711" w:type="dxa"/>
            <w:tcBorders>
              <w:top w:val="single" w:sz="8" w:space="0" w:color="auto"/>
              <w:left w:val="single" w:sz="8" w:space="0" w:color="auto"/>
              <w:bottom w:val="single" w:sz="8" w:space="0" w:color="auto"/>
              <w:right w:val="single" w:sz="8" w:space="0" w:color="auto"/>
            </w:tcBorders>
            <w:tcMar>
              <w:left w:w="108" w:type="dxa"/>
              <w:right w:w="108" w:type="dxa"/>
            </w:tcMar>
          </w:tcPr>
          <w:p w14:paraId="30C24E0D"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Entering/exiting employee (Full name, signature)</w:t>
            </w:r>
          </w:p>
        </w:tc>
        <w:tc>
          <w:tcPr>
            <w:tcW w:w="4769" w:type="dxa"/>
            <w:tcBorders>
              <w:top w:val="single" w:sz="8" w:space="0" w:color="auto"/>
              <w:left w:val="single" w:sz="8" w:space="0" w:color="auto"/>
              <w:bottom w:val="single" w:sz="8" w:space="0" w:color="auto"/>
              <w:right w:val="single" w:sz="8" w:space="0" w:color="auto"/>
            </w:tcBorders>
            <w:tcMar>
              <w:left w:w="108" w:type="dxa"/>
              <w:right w:w="108" w:type="dxa"/>
            </w:tcMar>
          </w:tcPr>
          <w:p w14:paraId="29390617"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bl>
    <w:p w14:paraId="4B1FD17C" w14:textId="77777777" w:rsidR="004F6835" w:rsidRPr="0090063B" w:rsidRDefault="004F6835" w:rsidP="004F6835">
      <w:pPr>
        <w:spacing w:line="257" w:lineRule="auto"/>
        <w:rPr>
          <w:rFonts w:ascii="Arial" w:eastAsia="Arial" w:hAnsi="Arial" w:cs="Arial"/>
          <w:lang w:val="en-GB"/>
        </w:rPr>
      </w:pPr>
      <w:r w:rsidRPr="0090063B">
        <w:rPr>
          <w:rFonts w:ascii="Arial" w:eastAsia="Arial" w:hAnsi="Arial" w:cs="Arial"/>
          <w:lang w:val="en-GB"/>
        </w:rPr>
        <w:t xml:space="preserve"> </w:t>
      </w:r>
    </w:p>
    <w:tbl>
      <w:tblPr>
        <w:tblW w:w="0" w:type="auto"/>
        <w:tblLayout w:type="fixed"/>
        <w:tblLook w:val="04A0" w:firstRow="1" w:lastRow="0" w:firstColumn="1" w:lastColumn="0" w:noHBand="0" w:noVBand="1"/>
      </w:tblPr>
      <w:tblGrid>
        <w:gridCol w:w="9480"/>
      </w:tblGrid>
      <w:tr w:rsidR="004F6835" w:rsidRPr="0090063B" w14:paraId="0821C60C" w14:textId="77777777" w:rsidTr="000A27DA">
        <w:trPr>
          <w:trHeight w:val="180"/>
        </w:trPr>
        <w:tc>
          <w:tcPr>
            <w:tcW w:w="9480" w:type="dxa"/>
            <w:tcMar>
              <w:left w:w="108" w:type="dxa"/>
              <w:right w:w="108" w:type="dxa"/>
            </w:tcMar>
          </w:tcPr>
          <w:p w14:paraId="1EB45B5D" w14:textId="77777777" w:rsidR="004F6835" w:rsidRPr="0090063B" w:rsidRDefault="004F6835" w:rsidP="000A27DA">
            <w:pPr>
              <w:spacing w:after="0"/>
              <w:rPr>
                <w:rFonts w:ascii="Arial" w:eastAsia="Arial" w:hAnsi="Arial" w:cs="Arial"/>
                <w:lang w:val="en-GB"/>
              </w:rPr>
            </w:pPr>
            <w:r w:rsidRPr="0090063B">
              <w:rPr>
                <w:rFonts w:ascii="Arial" w:eastAsia="Arial" w:hAnsi="Arial" w:cs="Arial"/>
                <w:lang w:val="en-GB"/>
              </w:rPr>
              <w:t xml:space="preserve"> </w:t>
            </w:r>
          </w:p>
        </w:tc>
      </w:tr>
      <w:tr w:rsidR="004F6835" w:rsidRPr="0090063B" w14:paraId="4A05C470" w14:textId="77777777" w:rsidTr="000A27DA">
        <w:trPr>
          <w:trHeight w:val="660"/>
        </w:trPr>
        <w:tc>
          <w:tcPr>
            <w:tcW w:w="9480" w:type="dxa"/>
            <w:tcBorders>
              <w:left w:val="nil"/>
              <w:bottom w:val="single" w:sz="8" w:space="0" w:color="auto"/>
              <w:right w:val="nil"/>
            </w:tcBorders>
            <w:tcMar>
              <w:left w:w="108" w:type="dxa"/>
              <w:right w:w="108" w:type="dxa"/>
            </w:tcMar>
          </w:tcPr>
          <w:p w14:paraId="12B763DF" w14:textId="77777777" w:rsidR="004F6835" w:rsidRPr="0090063B" w:rsidRDefault="004F6835" w:rsidP="000A27DA">
            <w:pPr>
              <w:spacing w:after="0" w:line="257" w:lineRule="auto"/>
              <w:rPr>
                <w:rFonts w:ascii="Arial" w:eastAsia="Arial" w:hAnsi="Arial" w:cs="Arial"/>
                <w:b/>
                <w:bCs/>
                <w:lang w:val="en-GB"/>
              </w:rPr>
            </w:pPr>
            <w:r w:rsidRPr="0090063B">
              <w:rPr>
                <w:rFonts w:ascii="Arial" w:eastAsia="Arial" w:hAnsi="Arial" w:cs="Arial"/>
                <w:b/>
                <w:bCs/>
                <w:lang w:val="en-GB"/>
              </w:rPr>
              <w:t xml:space="preserve">To be completed if the material valuables are </w:t>
            </w:r>
            <w:r w:rsidRPr="0090063B">
              <w:rPr>
                <w:rFonts w:ascii="Arial" w:eastAsia="Arial" w:hAnsi="Arial" w:cs="Arial"/>
                <w:b/>
                <w:bCs/>
                <w:u w:val="single"/>
                <w:lang w:val="en-GB"/>
              </w:rPr>
              <w:t>leaving</w:t>
            </w:r>
            <w:r w:rsidRPr="0090063B">
              <w:rPr>
                <w:rFonts w:ascii="Arial" w:eastAsia="Arial" w:hAnsi="Arial" w:cs="Arial"/>
                <w:b/>
                <w:bCs/>
                <w:lang w:val="en-GB"/>
              </w:rPr>
              <w:t xml:space="preserve"> the Company:</w:t>
            </w:r>
          </w:p>
          <w:p w14:paraId="207F2D9E" w14:textId="77777777" w:rsidR="004F6835" w:rsidRPr="0090063B" w:rsidRDefault="004F6835" w:rsidP="000A27DA">
            <w:pPr>
              <w:spacing w:after="0"/>
              <w:rPr>
                <w:rFonts w:ascii="Arial" w:eastAsia="Arial" w:hAnsi="Arial" w:cs="Arial"/>
                <w:lang w:val="en-GB"/>
              </w:rPr>
            </w:pPr>
            <w:r w:rsidRPr="0090063B">
              <w:rPr>
                <w:rFonts w:ascii="Arial" w:eastAsia="Arial" w:hAnsi="Arial" w:cs="Arial"/>
                <w:lang w:val="en-GB"/>
              </w:rPr>
              <w:t xml:space="preserve"> </w:t>
            </w:r>
          </w:p>
        </w:tc>
      </w:tr>
    </w:tbl>
    <w:p w14:paraId="5A4DE5D0" w14:textId="77777777" w:rsidR="004F6835" w:rsidRPr="0090063B" w:rsidRDefault="004F6835" w:rsidP="004F6835">
      <w:pPr>
        <w:spacing w:line="257" w:lineRule="auto"/>
        <w:rPr>
          <w:rFonts w:ascii="Arial" w:eastAsia="Arial" w:hAnsi="Arial" w:cs="Arial"/>
          <w:lang w:val="en-GB"/>
        </w:rPr>
      </w:pPr>
      <w:r w:rsidRPr="0090063B">
        <w:rPr>
          <w:rFonts w:ascii="Arial" w:eastAsia="Arial" w:hAnsi="Arial" w:cs="Arial"/>
          <w:lang w:val="en-GB"/>
        </w:rPr>
        <w:t xml:space="preserve">Employee of the Company responsible for the work carried out by the contractor (Full name, signature) </w:t>
      </w:r>
    </w:p>
    <w:p w14:paraId="79763054" w14:textId="77777777" w:rsidR="004F6835" w:rsidRPr="0090063B" w:rsidRDefault="004F6835" w:rsidP="004F6835">
      <w:pPr>
        <w:spacing w:line="257" w:lineRule="auto"/>
        <w:rPr>
          <w:rFonts w:ascii="Arial" w:eastAsia="Arial" w:hAnsi="Arial" w:cs="Arial"/>
          <w:lang w:val="en-GB"/>
        </w:rPr>
      </w:pPr>
      <w:r w:rsidRPr="0090063B">
        <w:rPr>
          <w:rFonts w:ascii="Arial" w:eastAsia="Arial" w:hAnsi="Arial" w:cs="Arial"/>
          <w:lang w:val="en-GB"/>
        </w:rPr>
        <w:t xml:space="preserve"> </w:t>
      </w:r>
    </w:p>
    <w:tbl>
      <w:tblPr>
        <w:tblStyle w:val="TableGrid"/>
        <w:tblW w:w="0" w:type="auto"/>
        <w:tblLayout w:type="fixed"/>
        <w:tblLook w:val="04A0" w:firstRow="1" w:lastRow="0" w:firstColumn="1" w:lastColumn="0" w:noHBand="0" w:noVBand="1"/>
      </w:tblPr>
      <w:tblGrid>
        <w:gridCol w:w="1128"/>
        <w:gridCol w:w="3506"/>
        <w:gridCol w:w="4846"/>
      </w:tblGrid>
      <w:tr w:rsidR="004F6835" w:rsidRPr="0090063B" w14:paraId="577C6ECA"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290991" w14:textId="77777777" w:rsidR="004F6835" w:rsidRPr="0090063B" w:rsidRDefault="004F6835" w:rsidP="000A27DA">
            <w:pPr>
              <w:tabs>
                <w:tab w:val="left" w:pos="454"/>
              </w:tabs>
              <w:spacing w:before="120"/>
              <w:rPr>
                <w:rFonts w:ascii="Arial" w:eastAsia="Arial" w:hAnsi="Arial" w:cs="Arial"/>
                <w:b/>
                <w:lang w:val="en-GB"/>
              </w:rPr>
            </w:pPr>
            <w:r w:rsidRPr="0090063B">
              <w:rPr>
                <w:rFonts w:ascii="Arial" w:eastAsia="Arial" w:hAnsi="Arial" w:cs="Arial"/>
                <w:b/>
                <w:bCs/>
                <w:lang w:val="en-GB"/>
              </w:rPr>
              <w:t>Item No.</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60CDAD" w14:textId="77777777" w:rsidR="004F6835" w:rsidRPr="0090063B" w:rsidRDefault="004F6835" w:rsidP="000A27DA">
            <w:pPr>
              <w:spacing w:before="120"/>
              <w:rPr>
                <w:rFonts w:ascii="Arial" w:eastAsia="Arial" w:hAnsi="Arial" w:cs="Arial"/>
                <w:b/>
                <w:bCs/>
                <w:lang w:val="en-GB"/>
              </w:rPr>
            </w:pPr>
            <w:r w:rsidRPr="0090063B">
              <w:rPr>
                <w:rFonts w:ascii="Arial" w:eastAsia="Arial" w:hAnsi="Arial" w:cs="Arial"/>
                <w:b/>
                <w:bCs/>
                <w:lang w:val="en-GB"/>
              </w:rPr>
              <w:t xml:space="preserve"> Material valuable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FBF430F" w14:textId="77777777" w:rsidR="004F6835" w:rsidRPr="0090063B" w:rsidRDefault="004F6835" w:rsidP="000A27DA">
            <w:pPr>
              <w:rPr>
                <w:rFonts w:ascii="Arial" w:eastAsia="Arial" w:hAnsi="Arial" w:cs="Arial"/>
                <w:b/>
                <w:bCs/>
                <w:lang w:val="en-GB"/>
              </w:rPr>
            </w:pPr>
            <w:r w:rsidRPr="0090063B">
              <w:rPr>
                <w:rFonts w:ascii="Arial" w:eastAsia="Arial" w:hAnsi="Arial" w:cs="Arial"/>
                <w:b/>
                <w:bCs/>
                <w:lang w:val="en-GB"/>
              </w:rPr>
              <w:t>Remarks (other data) *</w:t>
            </w:r>
          </w:p>
        </w:tc>
      </w:tr>
      <w:tr w:rsidR="004F6835" w:rsidRPr="0090063B" w14:paraId="325512E2"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BB31B24"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1.</w:t>
            </w:r>
          </w:p>
          <w:p w14:paraId="0125132B"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65CF8FE"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C8EDBC"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660DA053"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C22A91"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2.</w:t>
            </w:r>
          </w:p>
          <w:p w14:paraId="27E7B493"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F073235"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21E0E0B"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17596B07"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CC724F"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3.</w:t>
            </w:r>
          </w:p>
          <w:p w14:paraId="454A1897"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69E352B"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E6A8412"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7E948E77"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6B9FC4"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4.</w:t>
            </w:r>
          </w:p>
          <w:p w14:paraId="27DD1332"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7363BB4"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69D60BA"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51A2EEDF"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42A75B3"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5.</w:t>
            </w:r>
          </w:p>
          <w:p w14:paraId="0BF22148"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2F3850C"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343F88C"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7BD0F2C9"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2B2BCF2"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6.</w:t>
            </w:r>
          </w:p>
          <w:p w14:paraId="4E078B3F"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275C921"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BB1B747"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055CB848" w14:textId="77777777" w:rsidTr="000A27DA">
        <w:trPr>
          <w:trHeight w:val="480"/>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9FEFA9D"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7.</w:t>
            </w:r>
          </w:p>
          <w:p w14:paraId="65E11A98"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7C636F4"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A36DA2C"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7DE5ECCD"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1166404"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8.</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307E0B1"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p w14:paraId="4043CE14"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4459EB3"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4AE55C24"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8BA6204"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9.</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14F22E0"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3F9A2BF"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19A65471"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5C0CBA80"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10.</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F5BB024"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B8147A5"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r w:rsidR="004F6835" w:rsidRPr="0090063B" w14:paraId="6B960F35" w14:textId="77777777" w:rsidTr="000A27DA">
        <w:trPr>
          <w:trHeight w:val="465"/>
        </w:trPr>
        <w:tc>
          <w:tcPr>
            <w:tcW w:w="112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1D02422D"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11.</w:t>
            </w:r>
          </w:p>
        </w:tc>
        <w:tc>
          <w:tcPr>
            <w:tcW w:w="35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7AB18AFE"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c>
          <w:tcPr>
            <w:tcW w:w="48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082E1987" w14:textId="77777777" w:rsidR="004F6835" w:rsidRPr="0090063B" w:rsidRDefault="004F6835" w:rsidP="000A27DA">
            <w:pPr>
              <w:rPr>
                <w:rFonts w:ascii="Arial" w:eastAsia="Arial" w:hAnsi="Arial" w:cs="Arial"/>
                <w:lang w:val="en-GB"/>
              </w:rPr>
            </w:pPr>
            <w:r w:rsidRPr="0090063B">
              <w:rPr>
                <w:rFonts w:ascii="Arial" w:eastAsia="Arial" w:hAnsi="Arial" w:cs="Arial"/>
                <w:lang w:val="en-GB"/>
              </w:rPr>
              <w:t xml:space="preserve"> </w:t>
            </w:r>
          </w:p>
        </w:tc>
      </w:tr>
    </w:tbl>
    <w:p w14:paraId="76D242CF" w14:textId="77777777" w:rsidR="004F6835" w:rsidRPr="0090063B" w:rsidRDefault="004F6835" w:rsidP="004F6835">
      <w:pPr>
        <w:spacing w:after="0" w:afterAutospacing="1" w:line="257" w:lineRule="auto"/>
        <w:ind w:left="142"/>
        <w:rPr>
          <w:rFonts w:ascii="Arial" w:hAnsi="Arial" w:cs="Arial"/>
          <w:lang w:val="en-GB"/>
        </w:rPr>
      </w:pPr>
    </w:p>
    <w:p w14:paraId="7B5A0864" w14:textId="77777777" w:rsidR="004F6835" w:rsidRPr="0090063B" w:rsidRDefault="004F6835" w:rsidP="004F6835">
      <w:pPr>
        <w:spacing w:line="257" w:lineRule="auto"/>
        <w:ind w:left="142" w:hanging="142"/>
        <w:rPr>
          <w:rFonts w:ascii="Arial" w:eastAsia="Arial" w:hAnsi="Arial" w:cs="Arial"/>
          <w:lang w:val="en-GB"/>
        </w:rPr>
      </w:pPr>
      <w:r w:rsidRPr="0090063B">
        <w:rPr>
          <w:rFonts w:ascii="Arial" w:eastAsia="Arial" w:hAnsi="Arial" w:cs="Arial"/>
          <w:lang w:val="en-GB"/>
        </w:rPr>
        <w:t xml:space="preserve">*To be filled in as required (technical data, quantities, items sent for repair, delivered for installation, to be left on-site for an extended period, etc.) </w:t>
      </w:r>
    </w:p>
    <w:p w14:paraId="4800D4A5" w14:textId="77777777" w:rsidR="004F6835" w:rsidRPr="0090063B" w:rsidRDefault="004F6835" w:rsidP="004F6835">
      <w:pPr>
        <w:spacing w:line="257" w:lineRule="auto"/>
        <w:rPr>
          <w:rFonts w:ascii="Arial" w:eastAsia="Arial" w:hAnsi="Arial" w:cs="Arial"/>
          <w:lang w:val="en-GB"/>
        </w:rPr>
      </w:pPr>
      <w:r w:rsidRPr="0090063B">
        <w:rPr>
          <w:rFonts w:ascii="Arial" w:eastAsia="Arial" w:hAnsi="Arial" w:cs="Arial"/>
          <w:lang w:val="en-GB"/>
        </w:rPr>
        <w:t>Verified _______________________________________________________________</w:t>
      </w:r>
    </w:p>
    <w:p w14:paraId="7FA28F74" w14:textId="77777777" w:rsidR="0068499A" w:rsidRPr="0090063B" w:rsidRDefault="004F6835" w:rsidP="004F6835">
      <w:pPr>
        <w:spacing w:line="257" w:lineRule="auto"/>
        <w:jc w:val="center"/>
        <w:rPr>
          <w:rFonts w:ascii="Arial" w:eastAsia="Arial" w:hAnsi="Arial" w:cs="Arial"/>
          <w:lang w:val="en-GB"/>
        </w:rPr>
        <w:sectPr w:rsidR="0068499A" w:rsidRPr="0090063B">
          <w:headerReference w:type="even" r:id="rId28"/>
          <w:headerReference w:type="default" r:id="rId29"/>
          <w:headerReference w:type="first" r:id="rId30"/>
          <w:pgSz w:w="11906" w:h="16838"/>
          <w:pgMar w:top="1701" w:right="567" w:bottom="1134" w:left="1701" w:header="567" w:footer="567" w:gutter="0"/>
          <w:cols w:space="1296"/>
          <w:docGrid w:linePitch="360"/>
        </w:sectPr>
      </w:pPr>
      <w:r w:rsidRPr="0090063B">
        <w:rPr>
          <w:rFonts w:ascii="Arial" w:eastAsia="Arial" w:hAnsi="Arial" w:cs="Arial"/>
          <w:lang w:val="en-GB"/>
        </w:rPr>
        <w:lastRenderedPageBreak/>
        <w:t xml:space="preserve"> (Security Officer’s name, surname, signature, date, </w:t>
      </w:r>
      <w:proofErr w:type="gramStart"/>
      <w:r w:rsidRPr="0090063B">
        <w:rPr>
          <w:rFonts w:ascii="Arial" w:eastAsia="Arial" w:hAnsi="Arial" w:cs="Arial"/>
          <w:lang w:val="en-GB"/>
        </w:rPr>
        <w:t>time )</w:t>
      </w:r>
      <w:proofErr w:type="gramEnd"/>
      <w:r w:rsidRPr="0090063B">
        <w:rPr>
          <w:rFonts w:ascii="Arial" w:eastAsia="Arial" w:hAnsi="Arial" w:cs="Arial"/>
          <w:lang w:val="en-GB"/>
        </w:rPr>
        <w:t xml:space="preserve"> </w:t>
      </w:r>
    </w:p>
    <w:p w14:paraId="1A664B61" w14:textId="77777777" w:rsidR="0068499A" w:rsidRPr="0090063B" w:rsidRDefault="0068499A" w:rsidP="0068499A">
      <w:pPr>
        <w:pStyle w:val="ListParagraph"/>
        <w:tabs>
          <w:tab w:val="left" w:pos="567"/>
        </w:tabs>
        <w:spacing w:after="0" w:line="276" w:lineRule="auto"/>
        <w:ind w:left="0"/>
        <w:jc w:val="both"/>
        <w:rPr>
          <w:rFonts w:ascii="Arial" w:hAnsi="Arial" w:cs="Arial"/>
          <w:lang w:val="en-GB"/>
        </w:rPr>
      </w:pPr>
    </w:p>
    <w:tbl>
      <w:tblPr>
        <w:tblStyle w:val="TableGrid"/>
        <w:tblpPr w:leftFromText="180" w:rightFromText="180" w:vertAnchor="text" w:horzAnchor="page" w:tblpX="1734" w:tblpY="-84"/>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562"/>
      </w:tblGrid>
      <w:tr w:rsidR="0068499A" w:rsidRPr="0090063B" w14:paraId="37484340" w14:textId="77777777" w:rsidTr="00CD6F79">
        <w:tc>
          <w:tcPr>
            <w:tcW w:w="5000" w:type="pct"/>
          </w:tcPr>
          <w:p w14:paraId="616693FD" w14:textId="5B38D444" w:rsidR="0068499A" w:rsidRPr="0090063B" w:rsidRDefault="0068499A" w:rsidP="00CD6F79">
            <w:pPr>
              <w:pStyle w:val="Header"/>
              <w:ind w:left="1301"/>
              <w:jc w:val="right"/>
              <w:rPr>
                <w:rFonts w:ascii="Arial" w:eastAsia="Arial" w:hAnsi="Arial" w:cs="Arial"/>
                <w:b/>
                <w:bCs/>
                <w:sz w:val="20"/>
                <w:szCs w:val="20"/>
                <w:lang w:val="en-GB"/>
              </w:rPr>
            </w:pPr>
            <w:r w:rsidRPr="0090063B">
              <w:rPr>
                <w:rFonts w:ascii="Arial" w:eastAsia="Arial" w:hAnsi="Arial" w:cs="Arial"/>
                <w:b/>
                <w:bCs/>
                <w:sz w:val="20"/>
                <w:szCs w:val="20"/>
                <w:lang w:val="en-GB"/>
              </w:rPr>
              <w:t>Annex 9.</w:t>
            </w:r>
            <w:r w:rsidRPr="0090063B">
              <w:rPr>
                <w:rFonts w:ascii="Arial" w:eastAsia="Arial" w:hAnsi="Arial" w:cs="Arial"/>
                <w:sz w:val="20"/>
                <w:szCs w:val="20"/>
                <w:lang w:val="en-GB"/>
              </w:rPr>
              <w:t xml:space="preserve"> </w:t>
            </w:r>
            <w:r w:rsidRPr="0090063B">
              <w:rPr>
                <w:rFonts w:ascii="Arial" w:eastAsia="Arial" w:hAnsi="Arial" w:cs="Arial"/>
                <w:b/>
                <w:bCs/>
                <w:sz w:val="20"/>
                <w:szCs w:val="20"/>
                <w:lang w:val="en-GB"/>
              </w:rPr>
              <w:t>Contractor employee briefing registration form</w:t>
            </w:r>
          </w:p>
        </w:tc>
      </w:tr>
      <w:tr w:rsidR="0068499A" w:rsidRPr="0090063B" w14:paraId="063F1FE0" w14:textId="77777777" w:rsidTr="00CD6F79">
        <w:tc>
          <w:tcPr>
            <w:tcW w:w="5000" w:type="pct"/>
          </w:tcPr>
          <w:p w14:paraId="6A48CF21" w14:textId="77777777" w:rsidR="0068499A" w:rsidRPr="0090063B" w:rsidRDefault="0068499A" w:rsidP="00CD6F79">
            <w:pPr>
              <w:pStyle w:val="Header"/>
              <w:tabs>
                <w:tab w:val="clear" w:pos="4986"/>
              </w:tabs>
              <w:ind w:left="1301"/>
              <w:jc w:val="right"/>
              <w:rPr>
                <w:rFonts w:ascii="Arial" w:eastAsia="Arial" w:hAnsi="Arial" w:cs="Arial"/>
                <w:sz w:val="20"/>
                <w:szCs w:val="20"/>
                <w:lang w:val="en-GB"/>
              </w:rPr>
            </w:pPr>
            <w:r w:rsidRPr="0090063B">
              <w:rPr>
                <w:rFonts w:ascii="Arial" w:eastAsia="Arial" w:hAnsi="Arial" w:cs="Arial"/>
                <w:sz w:val="20"/>
                <w:szCs w:val="20"/>
                <w:lang w:val="en-GB"/>
              </w:rPr>
              <w:t>Standard for the organisation of contractors' work</w:t>
            </w:r>
          </w:p>
        </w:tc>
      </w:tr>
    </w:tbl>
    <w:p w14:paraId="3EB683A8" w14:textId="77777777" w:rsidR="0068499A" w:rsidRPr="0090063B" w:rsidRDefault="0068499A" w:rsidP="0068499A">
      <w:pPr>
        <w:pStyle w:val="ListParagraph"/>
        <w:tabs>
          <w:tab w:val="left" w:pos="0"/>
        </w:tabs>
        <w:spacing w:line="276" w:lineRule="auto"/>
        <w:ind w:left="454"/>
        <w:jc w:val="center"/>
        <w:rPr>
          <w:rFonts w:ascii="Arial" w:hAnsi="Arial" w:cs="Arial"/>
          <w:lang w:val="en-GB"/>
        </w:rPr>
      </w:pPr>
    </w:p>
    <w:p w14:paraId="7AE58F1B" w14:textId="77777777" w:rsidR="0068499A" w:rsidRPr="0090063B" w:rsidRDefault="0068499A" w:rsidP="0068499A">
      <w:pPr>
        <w:pStyle w:val="ListParagraph"/>
        <w:tabs>
          <w:tab w:val="left" w:pos="0"/>
        </w:tabs>
        <w:spacing w:line="276" w:lineRule="auto"/>
        <w:ind w:left="454"/>
        <w:jc w:val="center"/>
        <w:rPr>
          <w:rFonts w:ascii="Arial" w:hAnsi="Arial" w:cs="Arial"/>
          <w:b/>
          <w:bCs/>
          <w:sz w:val="24"/>
          <w:szCs w:val="24"/>
          <w:lang w:val="en-GB"/>
        </w:rPr>
      </w:pPr>
      <w:r w:rsidRPr="0090063B">
        <w:rPr>
          <w:rFonts w:ascii="Arial" w:hAnsi="Arial" w:cs="Arial"/>
          <w:b/>
          <w:bCs/>
          <w:sz w:val="24"/>
          <w:szCs w:val="24"/>
          <w:lang w:val="en-GB"/>
        </w:rPr>
        <w:t>UAB KAUNO KOGENERACINĖ JĖGAINĖ</w:t>
      </w:r>
    </w:p>
    <w:p w14:paraId="53AFFF29" w14:textId="77777777" w:rsidR="0068499A" w:rsidRPr="0090063B" w:rsidRDefault="0068499A" w:rsidP="0068499A">
      <w:pPr>
        <w:pStyle w:val="ListParagraph"/>
        <w:tabs>
          <w:tab w:val="left" w:pos="0"/>
        </w:tabs>
        <w:spacing w:line="276" w:lineRule="auto"/>
        <w:ind w:left="454"/>
        <w:jc w:val="center"/>
        <w:rPr>
          <w:rFonts w:ascii="Arial" w:hAnsi="Arial" w:cs="Arial"/>
          <w:b/>
          <w:bCs/>
          <w:sz w:val="24"/>
          <w:szCs w:val="24"/>
          <w:lang w:val="en-GB"/>
        </w:rPr>
      </w:pPr>
      <w:r w:rsidRPr="0090063B">
        <w:rPr>
          <w:rFonts w:ascii="Arial" w:hAnsi="Arial" w:cs="Arial"/>
          <w:b/>
          <w:bCs/>
          <w:sz w:val="24"/>
          <w:szCs w:val="24"/>
          <w:lang w:val="en-GB"/>
        </w:rPr>
        <w:t>(Code 303792888)</w:t>
      </w:r>
    </w:p>
    <w:p w14:paraId="21DCA795" w14:textId="77777777" w:rsidR="0068499A" w:rsidRPr="0090063B" w:rsidRDefault="0068499A" w:rsidP="0068499A">
      <w:pPr>
        <w:pStyle w:val="ListParagraph"/>
        <w:tabs>
          <w:tab w:val="left" w:pos="0"/>
        </w:tabs>
        <w:spacing w:line="276" w:lineRule="auto"/>
        <w:ind w:left="454"/>
        <w:jc w:val="center"/>
        <w:rPr>
          <w:rFonts w:ascii="Arial" w:hAnsi="Arial" w:cs="Arial"/>
          <w:b/>
          <w:bCs/>
          <w:sz w:val="24"/>
          <w:szCs w:val="24"/>
          <w:lang w:val="en-GB"/>
        </w:rPr>
      </w:pPr>
    </w:p>
    <w:p w14:paraId="2915B0E2" w14:textId="76195D9B" w:rsidR="0068499A" w:rsidRPr="0090063B" w:rsidRDefault="0068499A" w:rsidP="00961D81">
      <w:pPr>
        <w:pStyle w:val="ListParagraph"/>
        <w:tabs>
          <w:tab w:val="left" w:pos="0"/>
        </w:tabs>
        <w:spacing w:line="276" w:lineRule="auto"/>
        <w:ind w:left="454"/>
        <w:jc w:val="center"/>
        <w:rPr>
          <w:rFonts w:ascii="Arial" w:hAnsi="Arial" w:cs="Arial"/>
          <w:b/>
          <w:bCs/>
          <w:sz w:val="24"/>
          <w:szCs w:val="24"/>
          <w:lang w:val="en-GB"/>
        </w:rPr>
      </w:pPr>
      <w:r w:rsidRPr="0090063B">
        <w:rPr>
          <w:rFonts w:ascii="Arial" w:hAnsi="Arial" w:cs="Arial"/>
          <w:b/>
          <w:bCs/>
          <w:sz w:val="24"/>
          <w:szCs w:val="24"/>
          <w:lang w:val="en-GB"/>
        </w:rPr>
        <w:t>BRIEFING REGISTRATION CARD OF CONTRACTORS' EMPLOYEES</w:t>
      </w:r>
    </w:p>
    <w:p w14:paraId="765422D3" w14:textId="77777777" w:rsidR="0068499A" w:rsidRPr="0090063B" w:rsidRDefault="0068499A" w:rsidP="0068499A">
      <w:pPr>
        <w:pStyle w:val="ListParagraph"/>
        <w:tabs>
          <w:tab w:val="left" w:pos="0"/>
        </w:tabs>
        <w:spacing w:line="276" w:lineRule="auto"/>
        <w:ind w:left="0"/>
        <w:rPr>
          <w:rFonts w:ascii="Arial" w:hAnsi="Arial" w:cs="Arial"/>
          <w:lang w:val="en-GB"/>
        </w:rPr>
      </w:pPr>
    </w:p>
    <w:p w14:paraId="46BC85C8" w14:textId="649A902B" w:rsidR="004F3739" w:rsidRPr="0090063B" w:rsidRDefault="004F3739" w:rsidP="00AE0891">
      <w:pPr>
        <w:pStyle w:val="ListParagraph"/>
        <w:tabs>
          <w:tab w:val="left" w:pos="0"/>
        </w:tabs>
        <w:spacing w:before="120" w:after="120" w:line="276" w:lineRule="auto"/>
        <w:ind w:left="0"/>
        <w:rPr>
          <w:rFonts w:ascii="Arial" w:hAnsi="Arial" w:cs="Arial"/>
          <w:lang w:val="en-GB"/>
        </w:rPr>
      </w:pPr>
      <w:r w:rsidRPr="0090063B">
        <w:rPr>
          <w:rFonts w:ascii="Arial" w:hAnsi="Arial" w:cs="Arial"/>
          <w:lang w:val="en-GB"/>
        </w:rPr>
        <w:t>Company name ________________________________________</w:t>
      </w:r>
    </w:p>
    <w:p w14:paraId="0FF56CD2" w14:textId="77777777" w:rsidR="00AE0891" w:rsidRPr="0090063B" w:rsidRDefault="00AE0891" w:rsidP="00AE0891">
      <w:pPr>
        <w:pStyle w:val="ListParagraph"/>
        <w:tabs>
          <w:tab w:val="left" w:pos="0"/>
        </w:tabs>
        <w:spacing w:before="120" w:after="120" w:line="276" w:lineRule="auto"/>
        <w:ind w:left="0"/>
        <w:rPr>
          <w:rFonts w:ascii="Arial" w:hAnsi="Arial" w:cs="Arial"/>
          <w:lang w:val="en-GB"/>
        </w:rPr>
      </w:pPr>
    </w:p>
    <w:p w14:paraId="295D1C4B" w14:textId="5C968D6C" w:rsidR="00625FA6" w:rsidRPr="0090063B" w:rsidRDefault="00625FA6" w:rsidP="00AE0891">
      <w:pPr>
        <w:pStyle w:val="ListParagraph"/>
        <w:tabs>
          <w:tab w:val="left" w:pos="0"/>
        </w:tabs>
        <w:spacing w:before="120" w:after="120" w:line="276" w:lineRule="auto"/>
        <w:ind w:left="0"/>
        <w:rPr>
          <w:rFonts w:ascii="Arial" w:hAnsi="Arial" w:cs="Arial"/>
          <w:lang w:val="en-GB"/>
        </w:rPr>
      </w:pPr>
      <w:r w:rsidRPr="0090063B">
        <w:rPr>
          <w:rFonts w:ascii="Arial" w:hAnsi="Arial" w:cs="Arial"/>
          <w:lang w:val="en-GB"/>
        </w:rPr>
        <w:t>Contractor's responsible person _______________________________________</w:t>
      </w:r>
    </w:p>
    <w:p w14:paraId="0804BBB9" w14:textId="376A3B90" w:rsidR="00625FA6" w:rsidRPr="0090063B" w:rsidRDefault="0090063B" w:rsidP="00AE0891">
      <w:pPr>
        <w:pStyle w:val="ListParagraph"/>
        <w:tabs>
          <w:tab w:val="left" w:pos="0"/>
        </w:tabs>
        <w:spacing w:before="120" w:after="120" w:line="276" w:lineRule="auto"/>
        <w:ind w:left="0"/>
        <w:rPr>
          <w:rFonts w:ascii="Arial" w:hAnsi="Arial" w:cs="Arial"/>
          <w:sz w:val="20"/>
          <w:szCs w:val="20"/>
          <w:vertAlign w:val="superscript"/>
          <w:lang w:val="en-GB"/>
        </w:rPr>
      </w:pPr>
      <w:r w:rsidRPr="0090063B">
        <w:rPr>
          <w:rFonts w:ascii="Arial" w:hAnsi="Arial" w:cs="Arial"/>
          <w:lang w:val="en-GB"/>
        </w:rPr>
        <w:t xml:space="preserve"> </w:t>
      </w:r>
      <w:r w:rsidRPr="0090063B">
        <w:rPr>
          <w:rFonts w:ascii="Arial" w:hAnsi="Arial" w:cs="Arial"/>
          <w:sz w:val="20"/>
          <w:szCs w:val="20"/>
          <w:vertAlign w:val="superscript"/>
          <w:lang w:val="en-GB"/>
        </w:rPr>
        <w:t xml:space="preserve">       </w:t>
      </w:r>
      <w:r w:rsidR="00AE0891" w:rsidRPr="0090063B">
        <w:rPr>
          <w:rFonts w:ascii="Arial" w:hAnsi="Arial" w:cs="Arial"/>
          <w:sz w:val="20"/>
          <w:szCs w:val="20"/>
          <w:vertAlign w:val="superscript"/>
          <w:lang w:val="en-GB"/>
        </w:rPr>
        <w:t xml:space="preserve">(full name) </w:t>
      </w:r>
    </w:p>
    <w:p w14:paraId="1AEDC8C0" w14:textId="77777777" w:rsidR="004F3739" w:rsidRPr="0090063B" w:rsidRDefault="004F3739" w:rsidP="0068499A">
      <w:pPr>
        <w:pStyle w:val="ListParagraph"/>
        <w:tabs>
          <w:tab w:val="left" w:pos="0"/>
        </w:tabs>
        <w:spacing w:line="276" w:lineRule="auto"/>
        <w:ind w:left="0"/>
        <w:rPr>
          <w:rFonts w:ascii="Arial" w:hAnsi="Arial" w:cs="Arial"/>
          <w:lang w:val="en-GB"/>
        </w:rPr>
      </w:pPr>
    </w:p>
    <w:tbl>
      <w:tblPr>
        <w:tblStyle w:val="TableGrid"/>
        <w:tblW w:w="15163" w:type="dxa"/>
        <w:tblLook w:val="04A0" w:firstRow="1" w:lastRow="0" w:firstColumn="1" w:lastColumn="0" w:noHBand="0" w:noVBand="1"/>
      </w:tblPr>
      <w:tblGrid>
        <w:gridCol w:w="1129"/>
        <w:gridCol w:w="4111"/>
        <w:gridCol w:w="3402"/>
        <w:gridCol w:w="3260"/>
        <w:gridCol w:w="3261"/>
      </w:tblGrid>
      <w:tr w:rsidR="007E7253" w:rsidRPr="0090063B" w14:paraId="24A377FA" w14:textId="77777777" w:rsidTr="00AE0891">
        <w:trPr>
          <w:trHeight w:val="421"/>
        </w:trPr>
        <w:tc>
          <w:tcPr>
            <w:tcW w:w="1129" w:type="dxa"/>
          </w:tcPr>
          <w:p w14:paraId="14C8FF87" w14:textId="3B2EE8AD" w:rsidR="00844BA0" w:rsidRPr="0090063B" w:rsidRDefault="00AE0891" w:rsidP="00CD6F79">
            <w:pPr>
              <w:pStyle w:val="ListParagraph"/>
              <w:tabs>
                <w:tab w:val="left" w:pos="0"/>
              </w:tabs>
              <w:spacing w:line="276" w:lineRule="auto"/>
              <w:ind w:left="0"/>
              <w:jc w:val="center"/>
              <w:rPr>
                <w:rFonts w:ascii="Arial" w:hAnsi="Arial" w:cs="Arial"/>
                <w:sz w:val="20"/>
                <w:szCs w:val="20"/>
                <w:lang w:val="en-GB"/>
              </w:rPr>
            </w:pPr>
            <w:r w:rsidRPr="0090063B">
              <w:rPr>
                <w:rFonts w:ascii="Arial" w:hAnsi="Arial" w:cs="Arial"/>
                <w:sz w:val="20"/>
                <w:szCs w:val="20"/>
                <w:lang w:val="en-GB"/>
              </w:rPr>
              <w:t>Date</w:t>
            </w:r>
          </w:p>
        </w:tc>
        <w:tc>
          <w:tcPr>
            <w:tcW w:w="4111" w:type="dxa"/>
          </w:tcPr>
          <w:p w14:paraId="0710C58D" w14:textId="5CBAA637" w:rsidR="00AE0891" w:rsidRPr="0090063B" w:rsidRDefault="007E7253" w:rsidP="00AE0891">
            <w:pPr>
              <w:jc w:val="center"/>
              <w:rPr>
                <w:rFonts w:ascii="Arial" w:hAnsi="Arial" w:cs="Arial"/>
                <w:sz w:val="20"/>
                <w:szCs w:val="20"/>
                <w:lang w:val="en-GB"/>
              </w:rPr>
            </w:pPr>
            <w:r w:rsidRPr="0090063B">
              <w:rPr>
                <w:rFonts w:ascii="Arial" w:eastAsia="Times New Roman" w:hAnsi="Arial" w:cs="Arial"/>
                <w:sz w:val="20"/>
                <w:szCs w:val="20"/>
                <w:lang w:val="en-GB"/>
              </w:rPr>
              <w:t>Name and surname of briefed person</w:t>
            </w:r>
          </w:p>
          <w:p w14:paraId="7DFF8FB8" w14:textId="611E16E5" w:rsidR="007E7253" w:rsidRPr="0090063B" w:rsidRDefault="007E7253" w:rsidP="008C7814">
            <w:pPr>
              <w:pStyle w:val="ListParagraph"/>
              <w:tabs>
                <w:tab w:val="left" w:pos="0"/>
              </w:tabs>
              <w:spacing w:line="276" w:lineRule="auto"/>
              <w:ind w:left="0"/>
              <w:jc w:val="center"/>
              <w:rPr>
                <w:rFonts w:ascii="Arial" w:hAnsi="Arial" w:cs="Arial"/>
                <w:sz w:val="20"/>
                <w:szCs w:val="20"/>
                <w:lang w:val="en-GB"/>
              </w:rPr>
            </w:pPr>
          </w:p>
        </w:tc>
        <w:tc>
          <w:tcPr>
            <w:tcW w:w="3402" w:type="dxa"/>
            <w:shd w:val="clear" w:color="auto" w:fill="auto"/>
          </w:tcPr>
          <w:p w14:paraId="50397017" w14:textId="11A0F716" w:rsidR="007E7253" w:rsidRPr="0090063B" w:rsidRDefault="005A3002" w:rsidP="00CD6F79">
            <w:pPr>
              <w:pStyle w:val="ListParagraph"/>
              <w:tabs>
                <w:tab w:val="left" w:pos="0"/>
              </w:tabs>
              <w:spacing w:line="276" w:lineRule="auto"/>
              <w:ind w:left="0"/>
              <w:jc w:val="center"/>
              <w:rPr>
                <w:rFonts w:ascii="Arial" w:hAnsi="Arial" w:cs="Arial"/>
                <w:sz w:val="20"/>
                <w:szCs w:val="20"/>
                <w:lang w:val="en-GB"/>
              </w:rPr>
            </w:pPr>
            <w:r w:rsidRPr="0090063B">
              <w:rPr>
                <w:rFonts w:ascii="Arial" w:eastAsia="Times New Roman" w:hAnsi="Arial" w:cs="Arial"/>
                <w:sz w:val="20"/>
                <w:szCs w:val="20"/>
                <w:lang w:val="en-GB"/>
              </w:rPr>
              <w:t>Position of briefed person</w:t>
            </w:r>
          </w:p>
        </w:tc>
        <w:tc>
          <w:tcPr>
            <w:tcW w:w="3260" w:type="dxa"/>
            <w:shd w:val="clear" w:color="auto" w:fill="auto"/>
          </w:tcPr>
          <w:p w14:paraId="041FF1B9" w14:textId="0C0B7A6B" w:rsidR="00AE0891" w:rsidRPr="0090063B" w:rsidRDefault="002078D1" w:rsidP="00AE0891">
            <w:pPr>
              <w:jc w:val="center"/>
              <w:rPr>
                <w:rFonts w:ascii="Arial" w:hAnsi="Arial" w:cs="Arial"/>
                <w:sz w:val="20"/>
                <w:szCs w:val="20"/>
                <w:lang w:val="en-GB"/>
              </w:rPr>
            </w:pPr>
            <w:r w:rsidRPr="0090063B">
              <w:rPr>
                <w:rFonts w:ascii="Arial" w:eastAsia="Times New Roman" w:hAnsi="Arial" w:cs="Arial"/>
                <w:sz w:val="20"/>
                <w:szCs w:val="20"/>
                <w:lang w:val="en-GB"/>
              </w:rPr>
              <w:t>Signature of briefed person</w:t>
            </w:r>
          </w:p>
          <w:p w14:paraId="468E1213" w14:textId="4DF5552A" w:rsidR="007E7253" w:rsidRPr="0090063B" w:rsidRDefault="007E7253" w:rsidP="002078D1">
            <w:pPr>
              <w:pStyle w:val="ListParagraph"/>
              <w:tabs>
                <w:tab w:val="left" w:pos="0"/>
              </w:tabs>
              <w:spacing w:line="276" w:lineRule="auto"/>
              <w:ind w:left="0"/>
              <w:jc w:val="center"/>
              <w:rPr>
                <w:rFonts w:ascii="Arial" w:hAnsi="Arial" w:cs="Arial"/>
                <w:sz w:val="20"/>
                <w:szCs w:val="20"/>
                <w:lang w:val="en-GB"/>
              </w:rPr>
            </w:pPr>
          </w:p>
        </w:tc>
        <w:tc>
          <w:tcPr>
            <w:tcW w:w="3261" w:type="dxa"/>
          </w:tcPr>
          <w:p w14:paraId="794CA0A4" w14:textId="00AC33DA" w:rsidR="00AE0891" w:rsidRPr="0090063B" w:rsidRDefault="005A3002" w:rsidP="00AE0891">
            <w:pPr>
              <w:jc w:val="center"/>
              <w:rPr>
                <w:rFonts w:ascii="Arial" w:hAnsi="Arial" w:cs="Arial"/>
                <w:sz w:val="20"/>
                <w:szCs w:val="20"/>
                <w:lang w:val="en-GB"/>
              </w:rPr>
            </w:pPr>
            <w:r w:rsidRPr="0090063B">
              <w:rPr>
                <w:rFonts w:ascii="Arial" w:eastAsia="Times New Roman" w:hAnsi="Arial" w:cs="Arial"/>
                <w:sz w:val="20"/>
                <w:szCs w:val="20"/>
                <w:lang w:val="en-GB"/>
              </w:rPr>
              <w:t xml:space="preserve">Name, surname, and signature of the instructor </w:t>
            </w:r>
          </w:p>
          <w:p w14:paraId="53583612" w14:textId="209666DC" w:rsidR="007E7253" w:rsidRPr="0090063B" w:rsidRDefault="007E7253" w:rsidP="005A3002">
            <w:pPr>
              <w:pStyle w:val="ListParagraph"/>
              <w:tabs>
                <w:tab w:val="left" w:pos="0"/>
              </w:tabs>
              <w:spacing w:line="276" w:lineRule="auto"/>
              <w:ind w:left="0"/>
              <w:jc w:val="center"/>
              <w:rPr>
                <w:rFonts w:ascii="Arial" w:hAnsi="Arial" w:cs="Arial"/>
                <w:sz w:val="20"/>
                <w:szCs w:val="20"/>
                <w:lang w:val="en-GB"/>
              </w:rPr>
            </w:pPr>
          </w:p>
        </w:tc>
      </w:tr>
      <w:tr w:rsidR="007E7253" w:rsidRPr="0090063B" w14:paraId="197BC7BC" w14:textId="77777777" w:rsidTr="00826CB3">
        <w:trPr>
          <w:trHeight w:val="294"/>
        </w:trPr>
        <w:tc>
          <w:tcPr>
            <w:tcW w:w="1129" w:type="dxa"/>
          </w:tcPr>
          <w:p w14:paraId="2E3E763B"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2D4A890E"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1F78ACD6"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738B63E8"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4584B723"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7E7253" w:rsidRPr="0090063B" w14:paraId="5C4C598D" w14:textId="77777777" w:rsidTr="00826CB3">
        <w:trPr>
          <w:trHeight w:val="294"/>
        </w:trPr>
        <w:tc>
          <w:tcPr>
            <w:tcW w:w="1129" w:type="dxa"/>
          </w:tcPr>
          <w:p w14:paraId="3CAA4599"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6B3CD14D"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17366532"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1CD4EA23"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2F26F252"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7E7253" w:rsidRPr="0090063B" w14:paraId="03D75520" w14:textId="77777777" w:rsidTr="00826CB3">
        <w:trPr>
          <w:trHeight w:val="294"/>
        </w:trPr>
        <w:tc>
          <w:tcPr>
            <w:tcW w:w="1129" w:type="dxa"/>
          </w:tcPr>
          <w:p w14:paraId="781459A6"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3FC036EE"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4C082B97"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707D259B"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0C189EC7"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7E7253" w:rsidRPr="0090063B" w14:paraId="73149B1F" w14:textId="77777777" w:rsidTr="00826CB3">
        <w:trPr>
          <w:trHeight w:val="294"/>
        </w:trPr>
        <w:tc>
          <w:tcPr>
            <w:tcW w:w="1129" w:type="dxa"/>
          </w:tcPr>
          <w:p w14:paraId="76E95A8E"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7143E0AF"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540F9761"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752F3D2D"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304AD87E"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7E7253" w:rsidRPr="0090063B" w14:paraId="2BE97EFA" w14:textId="77777777" w:rsidTr="00826CB3">
        <w:trPr>
          <w:trHeight w:val="294"/>
        </w:trPr>
        <w:tc>
          <w:tcPr>
            <w:tcW w:w="1129" w:type="dxa"/>
          </w:tcPr>
          <w:p w14:paraId="5BB60840"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71676CCB"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27C59704"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623F4440"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302A3640"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7E7253" w:rsidRPr="0090063B" w14:paraId="798C71E8" w14:textId="77777777" w:rsidTr="00826CB3">
        <w:trPr>
          <w:trHeight w:val="294"/>
        </w:trPr>
        <w:tc>
          <w:tcPr>
            <w:tcW w:w="1129" w:type="dxa"/>
          </w:tcPr>
          <w:p w14:paraId="37B908E0"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50963ADD"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2E5D00AF"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40F00F98"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549301C6"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7E7253" w:rsidRPr="0090063B" w14:paraId="0986250E" w14:textId="77777777" w:rsidTr="00826CB3">
        <w:trPr>
          <w:trHeight w:val="294"/>
        </w:trPr>
        <w:tc>
          <w:tcPr>
            <w:tcW w:w="1129" w:type="dxa"/>
          </w:tcPr>
          <w:p w14:paraId="1BFAC5CC"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7E82E7F7"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7F09EC28"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3AB5BD6E"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69310B63"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7E7253" w:rsidRPr="0090063B" w14:paraId="621F323E" w14:textId="77777777" w:rsidTr="00826CB3">
        <w:trPr>
          <w:trHeight w:val="294"/>
        </w:trPr>
        <w:tc>
          <w:tcPr>
            <w:tcW w:w="1129" w:type="dxa"/>
          </w:tcPr>
          <w:p w14:paraId="7A484D25"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42C47416"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05A63C59"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5565D954"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3F4F51CB"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7E7253" w:rsidRPr="0090063B" w14:paraId="796F48BF" w14:textId="77777777" w:rsidTr="00826CB3">
        <w:trPr>
          <w:trHeight w:val="294"/>
        </w:trPr>
        <w:tc>
          <w:tcPr>
            <w:tcW w:w="1129" w:type="dxa"/>
          </w:tcPr>
          <w:p w14:paraId="61D760B8"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1EA657C6"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6E82141A"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0F4A2D19"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2BB0D11B" w14:textId="77777777" w:rsidR="007E7253" w:rsidRPr="0090063B" w:rsidRDefault="007E7253" w:rsidP="00CD6F79">
            <w:pPr>
              <w:pStyle w:val="ListParagraph"/>
              <w:tabs>
                <w:tab w:val="left" w:pos="0"/>
              </w:tabs>
              <w:spacing w:line="276" w:lineRule="auto"/>
              <w:ind w:left="0"/>
              <w:rPr>
                <w:rFonts w:ascii="Arial" w:hAnsi="Arial" w:cs="Arial"/>
                <w:lang w:val="en-GB"/>
              </w:rPr>
            </w:pPr>
          </w:p>
        </w:tc>
      </w:tr>
      <w:tr w:rsidR="00AE0891" w:rsidRPr="0090063B" w14:paraId="521577C9" w14:textId="77777777" w:rsidTr="00826CB3">
        <w:trPr>
          <w:trHeight w:val="294"/>
        </w:trPr>
        <w:tc>
          <w:tcPr>
            <w:tcW w:w="1129" w:type="dxa"/>
          </w:tcPr>
          <w:p w14:paraId="7E5D541C"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4111" w:type="dxa"/>
          </w:tcPr>
          <w:p w14:paraId="5D70A6A3"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402" w:type="dxa"/>
          </w:tcPr>
          <w:p w14:paraId="45B5ADC8"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260" w:type="dxa"/>
          </w:tcPr>
          <w:p w14:paraId="65D8A114"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261" w:type="dxa"/>
          </w:tcPr>
          <w:p w14:paraId="42A86AC9" w14:textId="77777777" w:rsidR="00AE0891" w:rsidRPr="0090063B" w:rsidRDefault="00AE0891" w:rsidP="00CD6F79">
            <w:pPr>
              <w:pStyle w:val="ListParagraph"/>
              <w:tabs>
                <w:tab w:val="left" w:pos="0"/>
              </w:tabs>
              <w:spacing w:line="276" w:lineRule="auto"/>
              <w:ind w:left="0"/>
              <w:rPr>
                <w:rFonts w:ascii="Arial" w:hAnsi="Arial" w:cs="Arial"/>
                <w:lang w:val="en-GB"/>
              </w:rPr>
            </w:pPr>
          </w:p>
        </w:tc>
      </w:tr>
      <w:tr w:rsidR="00AE0891" w:rsidRPr="0090063B" w14:paraId="2135C281" w14:textId="77777777" w:rsidTr="00826CB3">
        <w:trPr>
          <w:trHeight w:val="294"/>
        </w:trPr>
        <w:tc>
          <w:tcPr>
            <w:tcW w:w="1129" w:type="dxa"/>
          </w:tcPr>
          <w:p w14:paraId="70184C47"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4111" w:type="dxa"/>
          </w:tcPr>
          <w:p w14:paraId="6F3332FE"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402" w:type="dxa"/>
          </w:tcPr>
          <w:p w14:paraId="1A3831C9"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260" w:type="dxa"/>
          </w:tcPr>
          <w:p w14:paraId="78DABB11"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261" w:type="dxa"/>
          </w:tcPr>
          <w:p w14:paraId="7A476D37" w14:textId="77777777" w:rsidR="00AE0891" w:rsidRPr="0090063B" w:rsidRDefault="00AE0891" w:rsidP="00CD6F79">
            <w:pPr>
              <w:pStyle w:val="ListParagraph"/>
              <w:tabs>
                <w:tab w:val="left" w:pos="0"/>
              </w:tabs>
              <w:spacing w:line="276" w:lineRule="auto"/>
              <w:ind w:left="0"/>
              <w:rPr>
                <w:rFonts w:ascii="Arial" w:hAnsi="Arial" w:cs="Arial"/>
                <w:lang w:val="en-GB"/>
              </w:rPr>
            </w:pPr>
          </w:p>
        </w:tc>
      </w:tr>
      <w:tr w:rsidR="00AE0891" w:rsidRPr="0090063B" w14:paraId="557F745D" w14:textId="77777777" w:rsidTr="00826CB3">
        <w:trPr>
          <w:trHeight w:val="294"/>
        </w:trPr>
        <w:tc>
          <w:tcPr>
            <w:tcW w:w="1129" w:type="dxa"/>
          </w:tcPr>
          <w:p w14:paraId="7EB07509"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4111" w:type="dxa"/>
          </w:tcPr>
          <w:p w14:paraId="5286D0CE"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402" w:type="dxa"/>
          </w:tcPr>
          <w:p w14:paraId="19055677"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260" w:type="dxa"/>
          </w:tcPr>
          <w:p w14:paraId="7CD2CEB8"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261" w:type="dxa"/>
          </w:tcPr>
          <w:p w14:paraId="3E517197" w14:textId="77777777" w:rsidR="00AE0891" w:rsidRPr="0090063B" w:rsidRDefault="00AE0891" w:rsidP="00CD6F79">
            <w:pPr>
              <w:pStyle w:val="ListParagraph"/>
              <w:tabs>
                <w:tab w:val="left" w:pos="0"/>
              </w:tabs>
              <w:spacing w:line="276" w:lineRule="auto"/>
              <w:ind w:left="0"/>
              <w:rPr>
                <w:rFonts w:ascii="Arial" w:hAnsi="Arial" w:cs="Arial"/>
                <w:lang w:val="en-GB"/>
              </w:rPr>
            </w:pPr>
          </w:p>
        </w:tc>
      </w:tr>
      <w:tr w:rsidR="00AE0891" w:rsidRPr="0090063B" w14:paraId="740275DC" w14:textId="77777777" w:rsidTr="00826CB3">
        <w:trPr>
          <w:trHeight w:val="294"/>
        </w:trPr>
        <w:tc>
          <w:tcPr>
            <w:tcW w:w="1129" w:type="dxa"/>
          </w:tcPr>
          <w:p w14:paraId="67BD92B6"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4111" w:type="dxa"/>
          </w:tcPr>
          <w:p w14:paraId="6EB244A1"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402" w:type="dxa"/>
          </w:tcPr>
          <w:p w14:paraId="47FFBFA3"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260" w:type="dxa"/>
          </w:tcPr>
          <w:p w14:paraId="3967A077" w14:textId="77777777" w:rsidR="00AE0891" w:rsidRPr="0090063B" w:rsidRDefault="00AE0891" w:rsidP="00CD6F79">
            <w:pPr>
              <w:pStyle w:val="ListParagraph"/>
              <w:tabs>
                <w:tab w:val="left" w:pos="0"/>
              </w:tabs>
              <w:spacing w:line="276" w:lineRule="auto"/>
              <w:ind w:left="0"/>
              <w:rPr>
                <w:rFonts w:ascii="Arial" w:hAnsi="Arial" w:cs="Arial"/>
                <w:lang w:val="en-GB"/>
              </w:rPr>
            </w:pPr>
          </w:p>
        </w:tc>
        <w:tc>
          <w:tcPr>
            <w:tcW w:w="3261" w:type="dxa"/>
          </w:tcPr>
          <w:p w14:paraId="5783BD4F" w14:textId="77777777" w:rsidR="00AE0891" w:rsidRPr="0090063B" w:rsidRDefault="00AE0891" w:rsidP="00CD6F79">
            <w:pPr>
              <w:pStyle w:val="ListParagraph"/>
              <w:tabs>
                <w:tab w:val="left" w:pos="0"/>
              </w:tabs>
              <w:spacing w:line="276" w:lineRule="auto"/>
              <w:ind w:left="0"/>
              <w:rPr>
                <w:rFonts w:ascii="Arial" w:hAnsi="Arial" w:cs="Arial"/>
                <w:lang w:val="en-GB"/>
              </w:rPr>
            </w:pPr>
          </w:p>
        </w:tc>
      </w:tr>
      <w:tr w:rsidR="007E7253" w:rsidRPr="0090063B" w14:paraId="207F5383" w14:textId="77777777" w:rsidTr="00826CB3">
        <w:trPr>
          <w:trHeight w:val="294"/>
        </w:trPr>
        <w:tc>
          <w:tcPr>
            <w:tcW w:w="1129" w:type="dxa"/>
          </w:tcPr>
          <w:p w14:paraId="3D46C378"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4111" w:type="dxa"/>
          </w:tcPr>
          <w:p w14:paraId="5EC5A4A4"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402" w:type="dxa"/>
          </w:tcPr>
          <w:p w14:paraId="5F49FD72"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0" w:type="dxa"/>
          </w:tcPr>
          <w:p w14:paraId="348CDE66" w14:textId="77777777" w:rsidR="007E7253" w:rsidRPr="0090063B" w:rsidRDefault="007E7253" w:rsidP="00CD6F79">
            <w:pPr>
              <w:pStyle w:val="ListParagraph"/>
              <w:tabs>
                <w:tab w:val="left" w:pos="0"/>
              </w:tabs>
              <w:spacing w:line="276" w:lineRule="auto"/>
              <w:ind w:left="0"/>
              <w:rPr>
                <w:rFonts w:ascii="Arial" w:hAnsi="Arial" w:cs="Arial"/>
                <w:lang w:val="en-GB"/>
              </w:rPr>
            </w:pPr>
          </w:p>
        </w:tc>
        <w:tc>
          <w:tcPr>
            <w:tcW w:w="3261" w:type="dxa"/>
          </w:tcPr>
          <w:p w14:paraId="1B3CBCAF" w14:textId="77777777" w:rsidR="007E7253" w:rsidRPr="0090063B" w:rsidRDefault="007E7253" w:rsidP="00CD6F79">
            <w:pPr>
              <w:pStyle w:val="ListParagraph"/>
              <w:tabs>
                <w:tab w:val="left" w:pos="0"/>
              </w:tabs>
              <w:spacing w:line="276" w:lineRule="auto"/>
              <w:ind w:left="0"/>
              <w:rPr>
                <w:rFonts w:ascii="Arial" w:hAnsi="Arial" w:cs="Arial"/>
                <w:lang w:val="en-GB"/>
              </w:rPr>
            </w:pPr>
          </w:p>
        </w:tc>
      </w:tr>
    </w:tbl>
    <w:p w14:paraId="4F0431DA" w14:textId="77777777" w:rsidR="0068499A" w:rsidRPr="0090063B" w:rsidRDefault="0068499A" w:rsidP="0068499A">
      <w:pPr>
        <w:rPr>
          <w:rFonts w:ascii="Arial" w:eastAsia="Times New Roman" w:hAnsi="Arial" w:cs="Arial"/>
          <w:lang w:val="en-GB"/>
        </w:rPr>
        <w:sectPr w:rsidR="0068499A" w:rsidRPr="0090063B" w:rsidSect="0068499A">
          <w:pgSz w:w="16838" w:h="11906" w:orient="landscape"/>
          <w:pgMar w:top="1699" w:right="1138" w:bottom="720" w:left="1138" w:header="562" w:footer="346" w:gutter="0"/>
          <w:cols w:space="1296"/>
          <w:titlePg/>
          <w:docGrid w:linePitch="360"/>
        </w:sectPr>
      </w:pPr>
    </w:p>
    <w:p w14:paraId="1168DC9E" w14:textId="2F44AFB7" w:rsidR="002261A6" w:rsidRPr="0090063B" w:rsidRDefault="002261A6" w:rsidP="00AE0891">
      <w:pPr>
        <w:spacing w:line="257" w:lineRule="auto"/>
        <w:rPr>
          <w:rFonts w:ascii="Arial" w:eastAsia="Arial" w:hAnsi="Arial" w:cs="Arial"/>
          <w:lang w:val="en-GB"/>
        </w:rPr>
      </w:pPr>
    </w:p>
    <w:sectPr w:rsidR="002261A6" w:rsidRPr="0090063B" w:rsidSect="0068499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CE2DC" w14:textId="77777777" w:rsidR="00BE7285" w:rsidRDefault="00BE7285" w:rsidP="00856085">
      <w:pPr>
        <w:spacing w:after="0" w:line="240" w:lineRule="auto"/>
      </w:pPr>
      <w:r>
        <w:separator/>
      </w:r>
    </w:p>
  </w:endnote>
  <w:endnote w:type="continuationSeparator" w:id="0">
    <w:p w14:paraId="4CED8360" w14:textId="77777777" w:rsidR="00BE7285" w:rsidRDefault="00BE7285" w:rsidP="00856085">
      <w:pPr>
        <w:spacing w:after="0" w:line="240" w:lineRule="auto"/>
      </w:pPr>
      <w:r>
        <w:continuationSeparator/>
      </w:r>
    </w:p>
  </w:endnote>
  <w:endnote w:type="continuationNotice" w:id="1">
    <w:p w14:paraId="7EDF85DA" w14:textId="77777777" w:rsidR="00BE7285" w:rsidRDefault="00BE72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4658151"/>
      <w:docPartObj>
        <w:docPartGallery w:val="Page Numbers (Bottom of Page)"/>
        <w:docPartUnique/>
      </w:docPartObj>
    </w:sdtPr>
    <w:sdtEndPr>
      <w:rPr>
        <w:noProof/>
      </w:rPr>
    </w:sdtEndPr>
    <w:sdtContent>
      <w:p w14:paraId="52A92DFE" w14:textId="69B5D416" w:rsidR="00E6628C" w:rsidRDefault="00E6628C">
        <w:pPr>
          <w:pStyle w:val="Footer"/>
          <w:jc w:val="right"/>
        </w:pPr>
        <w:r>
          <w:rPr>
            <w:lang w:val="en-GB"/>
          </w:rPr>
          <w:fldChar w:fldCharType="begin"/>
        </w:r>
        <w:r>
          <w:rPr>
            <w:lang w:val="en-GB"/>
          </w:rPr>
          <w:instrText xml:space="preserve"> PAGE   \* MERGEFORMAT </w:instrText>
        </w:r>
        <w:r>
          <w:rPr>
            <w:lang w:val="en-GB"/>
          </w:rPr>
          <w:fldChar w:fldCharType="separate"/>
        </w:r>
        <w:r w:rsidR="0090063B">
          <w:rPr>
            <w:noProof/>
            <w:lang w:val="en-GB"/>
          </w:rPr>
          <w:t>10</w:t>
        </w:r>
        <w:r>
          <w:rPr>
            <w:noProof/>
            <w:lang w:val="en-GB"/>
          </w:rPr>
          <w:fldChar w:fldCharType="end"/>
        </w:r>
      </w:p>
    </w:sdtContent>
  </w:sdt>
  <w:p w14:paraId="72F72D5A" w14:textId="77777777" w:rsidR="00E6628C" w:rsidRDefault="00E662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9541830"/>
      <w:docPartObj>
        <w:docPartGallery w:val="Page Numbers (Bottom of Page)"/>
        <w:docPartUnique/>
      </w:docPartObj>
    </w:sdtPr>
    <w:sdtEndPr>
      <w:rPr>
        <w:noProof/>
      </w:rPr>
    </w:sdtEndPr>
    <w:sdtContent>
      <w:p w14:paraId="3DF9683E" w14:textId="77777777" w:rsidR="00E6628C" w:rsidRDefault="00E6628C">
        <w:pPr>
          <w:pStyle w:val="Footer"/>
          <w:jc w:val="right"/>
        </w:pPr>
        <w:r>
          <w:rPr>
            <w:lang w:val="en-GB"/>
          </w:rPr>
          <w:fldChar w:fldCharType="begin"/>
        </w:r>
        <w:r>
          <w:rPr>
            <w:lang w:val="en-GB"/>
          </w:rPr>
          <w:instrText xml:space="preserve"> PAGE   \* MERGEFORMAT </w:instrText>
        </w:r>
        <w:r>
          <w:rPr>
            <w:lang w:val="en-GB"/>
          </w:rPr>
          <w:fldChar w:fldCharType="separate"/>
        </w:r>
        <w:r w:rsidR="0090063B">
          <w:rPr>
            <w:noProof/>
            <w:lang w:val="en-GB"/>
          </w:rPr>
          <w:t>11</w:t>
        </w:r>
        <w:r>
          <w:rPr>
            <w:noProof/>
            <w:lang w:val="en-GB"/>
          </w:rPr>
          <w:fldChar w:fldCharType="end"/>
        </w:r>
      </w:p>
    </w:sdtContent>
  </w:sdt>
  <w:p w14:paraId="2420E9F7" w14:textId="77777777" w:rsidR="00E6628C" w:rsidRDefault="00E662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BC50E" w14:textId="77777777" w:rsidR="00E6628C" w:rsidRDefault="00E662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8125482"/>
      <w:docPartObj>
        <w:docPartGallery w:val="Page Numbers (Bottom of Page)"/>
        <w:docPartUnique/>
      </w:docPartObj>
    </w:sdtPr>
    <w:sdtEndPr>
      <w:rPr>
        <w:rFonts w:ascii="Arial" w:hAnsi="Arial" w:cs="Arial"/>
        <w:noProof/>
        <w:sz w:val="20"/>
        <w:szCs w:val="20"/>
      </w:rPr>
    </w:sdtEndPr>
    <w:sdtContent>
      <w:p w14:paraId="5559F305" w14:textId="2C87322B" w:rsidR="00E6628C" w:rsidRPr="00367035" w:rsidRDefault="00E6628C">
        <w:pPr>
          <w:pStyle w:val="Footer"/>
          <w:jc w:val="right"/>
          <w:rPr>
            <w:rFonts w:ascii="Arial" w:hAnsi="Arial" w:cs="Arial"/>
            <w:sz w:val="20"/>
            <w:szCs w:val="20"/>
          </w:rPr>
        </w:pPr>
        <w:r>
          <w:rPr>
            <w:rFonts w:ascii="Arial" w:hAnsi="Arial" w:cs="Arial"/>
            <w:sz w:val="20"/>
            <w:szCs w:val="20"/>
            <w:lang w:val="en-GB"/>
          </w:rPr>
          <w:fldChar w:fldCharType="begin"/>
        </w:r>
        <w:r>
          <w:rPr>
            <w:rFonts w:ascii="Arial" w:hAnsi="Arial" w:cs="Arial"/>
            <w:sz w:val="20"/>
            <w:szCs w:val="20"/>
            <w:lang w:val="en-GB"/>
          </w:rPr>
          <w:instrText xml:space="preserve"> PAGE   \* MERGEFORMAT </w:instrText>
        </w:r>
        <w:r>
          <w:rPr>
            <w:rFonts w:ascii="Arial" w:hAnsi="Arial" w:cs="Arial"/>
            <w:sz w:val="20"/>
            <w:szCs w:val="20"/>
            <w:lang w:val="en-GB"/>
          </w:rPr>
          <w:fldChar w:fldCharType="separate"/>
        </w:r>
        <w:r w:rsidR="0090063B">
          <w:rPr>
            <w:rFonts w:ascii="Arial" w:hAnsi="Arial" w:cs="Arial"/>
            <w:noProof/>
            <w:sz w:val="20"/>
            <w:szCs w:val="20"/>
            <w:lang w:val="en-GB"/>
          </w:rPr>
          <w:t>27</w:t>
        </w:r>
        <w:r>
          <w:rPr>
            <w:rFonts w:ascii="Arial" w:hAnsi="Arial" w:cs="Arial"/>
            <w:noProof/>
            <w:sz w:val="20"/>
            <w:szCs w:val="20"/>
            <w:lang w:val="en-GB"/>
          </w:rPr>
          <w:fldChar w:fldCharType="end"/>
        </w:r>
      </w:p>
    </w:sdtContent>
  </w:sdt>
  <w:p w14:paraId="7215861D" w14:textId="77777777" w:rsidR="00E6628C" w:rsidRDefault="00E662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053A5" w14:textId="77777777" w:rsidR="00E6628C" w:rsidRDefault="00E66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DA548" w14:textId="77777777" w:rsidR="00BE7285" w:rsidRDefault="00BE7285" w:rsidP="00856085">
      <w:pPr>
        <w:spacing w:after="0" w:line="240" w:lineRule="auto"/>
      </w:pPr>
      <w:r>
        <w:separator/>
      </w:r>
    </w:p>
  </w:footnote>
  <w:footnote w:type="continuationSeparator" w:id="0">
    <w:p w14:paraId="3587B8A7" w14:textId="77777777" w:rsidR="00BE7285" w:rsidRDefault="00BE7285" w:rsidP="00856085">
      <w:pPr>
        <w:spacing w:after="0" w:line="240" w:lineRule="auto"/>
      </w:pPr>
      <w:r>
        <w:continuationSeparator/>
      </w:r>
    </w:p>
  </w:footnote>
  <w:footnote w:type="continuationNotice" w:id="1">
    <w:p w14:paraId="1795FB67" w14:textId="77777777" w:rsidR="00BE7285" w:rsidRDefault="00BE72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D0DA" w14:textId="1612AE8F" w:rsidR="009B515A" w:rsidRDefault="009B515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B92B4" w14:textId="77777777" w:rsidR="001E1720" w:rsidRDefault="001E172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B8FB4" w14:textId="77777777" w:rsidR="001E1720" w:rsidRDefault="001E172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6FBB0" w14:textId="77777777" w:rsidR="001E1720" w:rsidRDefault="001E17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01C0E" w14:textId="6E6AE651" w:rsidR="00E6628C" w:rsidRDefault="00E66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A5EEB" w14:textId="2A072032" w:rsidR="00E6628C" w:rsidRDefault="00E662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73BC0" w14:textId="496E5D89" w:rsidR="00F84FBE" w:rsidRDefault="00F84F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33A3F" w14:textId="688B7758" w:rsidR="00F84FBE" w:rsidRDefault="00F84FB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9C9CF" w14:textId="06724346" w:rsidR="00F84FBE" w:rsidRDefault="00F84FB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BE02D" w14:textId="456673B8" w:rsidR="00E6628C" w:rsidRDefault="00E6628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E4DCF" w14:textId="1E47D942" w:rsidR="00E6628C" w:rsidRDefault="00E6628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98F8F" w14:textId="2BDED2C0" w:rsidR="00E6628C" w:rsidRDefault="00E662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F6429"/>
    <w:multiLevelType w:val="multilevel"/>
    <w:tmpl w:val="2FE25D0C"/>
    <w:lvl w:ilvl="0">
      <w:start w:val="2"/>
      <w:numFmt w:val="decimal"/>
      <w:lvlText w:val="%1."/>
      <w:lvlJc w:val="left"/>
      <w:pPr>
        <w:tabs>
          <w:tab w:val="num" w:pos="360"/>
        </w:tabs>
        <w:ind w:left="360" w:hanging="360"/>
      </w:pPr>
      <w:rPr>
        <w:rFonts w:ascii="Arial" w:hAnsi="Arial" w:cs="Arial" w:hint="default"/>
        <w:b/>
        <w:sz w:val="22"/>
        <w:szCs w:val="22"/>
      </w:rPr>
    </w:lvl>
    <w:lvl w:ilvl="1">
      <w:start w:val="1"/>
      <w:numFmt w:val="decimal"/>
      <w:lvlText w:val="11.%2."/>
      <w:lvlJc w:val="left"/>
      <w:pPr>
        <w:tabs>
          <w:tab w:val="num" w:pos="720"/>
        </w:tabs>
        <w:ind w:left="720" w:hanging="720"/>
      </w:pPr>
      <w:rPr>
        <w:rFonts w:hint="default"/>
        <w:b w:val="0"/>
        <w:bCs w:val="0"/>
        <w:i w:val="0"/>
        <w:iCs w:val="0"/>
        <w:color w:val="auto"/>
      </w:rPr>
    </w:lvl>
    <w:lvl w:ilvl="2">
      <w:start w:val="1"/>
      <w:numFmt w:val="decimal"/>
      <w:lvlText w:val="%1.%2.%3."/>
      <w:lvlJc w:val="left"/>
      <w:pPr>
        <w:tabs>
          <w:tab w:val="num" w:pos="720"/>
        </w:tabs>
        <w:ind w:left="720" w:hanging="720"/>
      </w:pPr>
      <w:rPr>
        <w:rFonts w:hint="default"/>
        <w:b w:val="0"/>
        <w:bCs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DA417B"/>
    <w:multiLevelType w:val="multilevel"/>
    <w:tmpl w:val="9B745746"/>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 w15:restartNumberingAfterBreak="0">
    <w:nsid w:val="135C52D6"/>
    <w:multiLevelType w:val="multilevel"/>
    <w:tmpl w:val="80B05BD0"/>
    <w:styleLink w:val="Style2"/>
    <w:lvl w:ilvl="0">
      <w:start w:val="5"/>
      <w:numFmt w:val="decimal"/>
      <w:lvlText w:val="%1."/>
      <w:lvlJc w:val="left"/>
      <w:pPr>
        <w:ind w:left="1080" w:hanging="720"/>
      </w:pPr>
      <w:rPr>
        <w:rFonts w:ascii="Arial" w:hAnsi="Arial" w:cs="Arial" w:hint="default"/>
        <w:b/>
      </w:rPr>
    </w:lvl>
    <w:lvl w:ilvl="1">
      <w:start w:val="1"/>
      <w:numFmt w:val="decimal"/>
      <w:isLgl/>
      <w:lvlText w:val="%1.%2."/>
      <w:lvlJc w:val="left"/>
      <w:pPr>
        <w:ind w:left="720" w:hanging="360"/>
      </w:pPr>
      <w:rPr>
        <w:rFonts w:hint="default"/>
        <w:b w:val="0"/>
        <w:bCs/>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5D1652"/>
    <w:multiLevelType w:val="multilevel"/>
    <w:tmpl w:val="80B05BD0"/>
    <w:numStyleLink w:val="Style2"/>
  </w:abstractNum>
  <w:abstractNum w:abstractNumId="4" w15:restartNumberingAfterBreak="0">
    <w:nsid w:val="19946675"/>
    <w:multiLevelType w:val="multilevel"/>
    <w:tmpl w:val="96CEFEE6"/>
    <w:lvl w:ilvl="0">
      <w:start w:val="4"/>
      <w:numFmt w:val="decimal"/>
      <w:lvlText w:val="%1."/>
      <w:lvlJc w:val="left"/>
      <w:pPr>
        <w:ind w:left="1080" w:hanging="72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F5241CC"/>
    <w:multiLevelType w:val="multilevel"/>
    <w:tmpl w:val="8EF49194"/>
    <w:numStyleLink w:val="Style1"/>
  </w:abstractNum>
  <w:abstractNum w:abstractNumId="6" w15:restartNumberingAfterBreak="0">
    <w:nsid w:val="23C037FD"/>
    <w:multiLevelType w:val="multilevel"/>
    <w:tmpl w:val="4532F00A"/>
    <w:lvl w:ilvl="0">
      <w:start w:val="3"/>
      <w:numFmt w:val="decimal"/>
      <w:lvlText w:val="%1."/>
      <w:lvlJc w:val="left"/>
      <w:pPr>
        <w:ind w:left="1080" w:hanging="72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882F3A"/>
    <w:multiLevelType w:val="multilevel"/>
    <w:tmpl w:val="1E40046C"/>
    <w:lvl w:ilvl="0">
      <w:start w:val="3"/>
      <w:numFmt w:val="decimal"/>
      <w:lvlText w:val="%1."/>
      <w:lvlJc w:val="left"/>
      <w:pPr>
        <w:ind w:left="360" w:hanging="360"/>
      </w:pPr>
    </w:lvl>
    <w:lvl w:ilvl="1">
      <w:start w:val="1"/>
      <w:numFmt w:val="decimal"/>
      <w:lvlText w:val="%2."/>
      <w:lvlJc w:val="left"/>
      <w:pPr>
        <w:ind w:left="720" w:hanging="360"/>
      </w:pPr>
      <w:rPr>
        <w:rFonts w:ascii="Arial" w:eastAsiaTheme="minorHAnsi" w:hAnsi="Arial" w:cs="Arial"/>
        <w:b w:val="0"/>
        <w:bCs w:val="0"/>
      </w:rPr>
    </w:lvl>
    <w:lvl w:ilvl="2">
      <w:start w:val="1"/>
      <w:numFmt w:val="decimal"/>
      <w:lvlText w:val="%1.%2.%3."/>
      <w:lvlJc w:val="left"/>
      <w:pPr>
        <w:ind w:left="1440" w:hanging="720"/>
      </w:pPr>
      <w:rPr>
        <w:b w:val="0"/>
        <w:bCs w:val="0"/>
        <w:i w:val="0"/>
        <w:iCs w:val="0"/>
      </w:rPr>
    </w:lvl>
    <w:lvl w:ilvl="3">
      <w:start w:val="1"/>
      <w:numFmt w:val="decimal"/>
      <w:lvlText w:val="%1.%2.%3.%4."/>
      <w:lvlJc w:val="left"/>
      <w:pPr>
        <w:ind w:left="1800" w:hanging="720"/>
      </w:pPr>
      <w:rPr>
        <w:b w:val="0"/>
        <w:bCs w:val="0"/>
      </w:r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15:restartNumberingAfterBreak="0">
    <w:nsid w:val="2DD750F3"/>
    <w:multiLevelType w:val="multilevel"/>
    <w:tmpl w:val="82DCB3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CC075A"/>
    <w:multiLevelType w:val="multilevel"/>
    <w:tmpl w:val="FE0A78A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77532BE"/>
    <w:multiLevelType w:val="multilevel"/>
    <w:tmpl w:val="EE864BFC"/>
    <w:lvl w:ilvl="0">
      <w:start w:val="7"/>
      <w:numFmt w:val="decimal"/>
      <w:lvlText w:val="%1."/>
      <w:lvlJc w:val="left"/>
      <w:pPr>
        <w:ind w:left="360" w:hanging="360"/>
      </w:pPr>
      <w:rPr>
        <w:rFonts w:ascii="Arial"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9BD57D8"/>
    <w:multiLevelType w:val="multilevel"/>
    <w:tmpl w:val="28524B88"/>
    <w:lvl w:ilvl="0">
      <w:start w:val="5"/>
      <w:numFmt w:val="decimal"/>
      <w:lvlText w:val="%1."/>
      <w:lvlJc w:val="left"/>
      <w:pPr>
        <w:ind w:left="1080" w:hanging="72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40234FD"/>
    <w:multiLevelType w:val="hybridMultilevel"/>
    <w:tmpl w:val="1F0EA8FC"/>
    <w:lvl w:ilvl="0" w:tplc="5D8AFE8E">
      <w:start w:val="1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56F3BD1"/>
    <w:multiLevelType w:val="hybridMultilevel"/>
    <w:tmpl w:val="B2C82A2E"/>
    <w:lvl w:ilvl="0" w:tplc="FFFFFFFF">
      <w:start w:val="1"/>
      <w:numFmt w:val="decimal"/>
      <w:lvlText w:val="%1."/>
      <w:lvlJc w:val="left"/>
      <w:pPr>
        <w:tabs>
          <w:tab w:val="num" w:pos="720"/>
        </w:tabs>
        <w:ind w:left="720" w:hanging="360"/>
      </w:pPr>
    </w:lvl>
    <w:lvl w:ilvl="1" w:tplc="FFFFFFFF">
      <w:numFmt w:val="bullet"/>
      <w:lvlText w:val="-"/>
      <w:lvlJc w:val="left"/>
      <w:pPr>
        <w:tabs>
          <w:tab w:val="num" w:pos="2835"/>
        </w:tabs>
        <w:ind w:left="2835" w:hanging="1755"/>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72E586C"/>
    <w:multiLevelType w:val="hybridMultilevel"/>
    <w:tmpl w:val="9328DF30"/>
    <w:lvl w:ilvl="0" w:tplc="8D14C42C">
      <w:start w:val="4"/>
      <w:numFmt w:val="upperRoman"/>
      <w:lvlText w:val="%1."/>
      <w:lvlJc w:val="right"/>
      <w:pPr>
        <w:ind w:left="720" w:hanging="360"/>
      </w:pPr>
      <w:rPr>
        <w:rFonts w:hint="default"/>
        <w:b/>
        <w:bCs/>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77533F"/>
    <w:multiLevelType w:val="hybridMultilevel"/>
    <w:tmpl w:val="B2C82A2E"/>
    <w:lvl w:ilvl="0" w:tplc="0427000F">
      <w:start w:val="1"/>
      <w:numFmt w:val="decimal"/>
      <w:lvlText w:val="%1."/>
      <w:lvlJc w:val="left"/>
      <w:pPr>
        <w:tabs>
          <w:tab w:val="num" w:pos="720"/>
        </w:tabs>
        <w:ind w:left="720" w:hanging="360"/>
      </w:pPr>
    </w:lvl>
    <w:lvl w:ilvl="1" w:tplc="B12C6918">
      <w:numFmt w:val="bullet"/>
      <w:lvlText w:val="-"/>
      <w:lvlJc w:val="left"/>
      <w:pPr>
        <w:tabs>
          <w:tab w:val="num" w:pos="2835"/>
        </w:tabs>
        <w:ind w:left="2835" w:hanging="1755"/>
      </w:pPr>
      <w:rPr>
        <w:rFonts w:ascii="Times New Roman" w:eastAsia="Times New Roman" w:hAnsi="Times New Roman" w:cs="Times New Roman" w:hint="default"/>
      </w:r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6" w15:restartNumberingAfterBreak="0">
    <w:nsid w:val="623F4D38"/>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b w:val="0"/>
      </w:rPr>
    </w:lvl>
    <w:lvl w:ilvl="2">
      <w:start w:val="1"/>
      <w:numFmt w:val="decimal"/>
      <w:lvlText w:val="%1.%2.%3."/>
      <w:lvlJc w:val="left"/>
      <w:pPr>
        <w:ind w:left="1077" w:hanging="623"/>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6910B93"/>
    <w:multiLevelType w:val="multilevel"/>
    <w:tmpl w:val="8EF49194"/>
    <w:styleLink w:val="Style1"/>
    <w:lvl w:ilvl="0">
      <w:start w:val="4"/>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8E4312C"/>
    <w:multiLevelType w:val="multilevel"/>
    <w:tmpl w:val="3946AA2E"/>
    <w:lvl w:ilvl="0">
      <w:start w:val="1"/>
      <w:numFmt w:val="decimal"/>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37360246">
    <w:abstractNumId w:val="18"/>
  </w:num>
  <w:num w:numId="2" w16cid:durableId="12339521">
    <w:abstractNumId w:val="10"/>
  </w:num>
  <w:num w:numId="3" w16cid:durableId="1793865435">
    <w:abstractNumId w:val="11"/>
  </w:num>
  <w:num w:numId="4" w16cid:durableId="1128888232">
    <w:abstractNumId w:val="4"/>
  </w:num>
  <w:num w:numId="5" w16cid:durableId="325673805">
    <w:abstractNumId w:val="5"/>
    <w:lvlOverride w:ilvl="2">
      <w:lvl w:ilvl="2">
        <w:start w:val="1"/>
        <w:numFmt w:val="decimal"/>
        <w:isLgl/>
        <w:lvlText w:val="%1.%2.%3."/>
        <w:lvlJc w:val="left"/>
        <w:pPr>
          <w:ind w:left="1080" w:hanging="720"/>
        </w:pPr>
        <w:rPr>
          <w:rFonts w:hint="default"/>
        </w:rPr>
      </w:lvl>
    </w:lvlOverride>
  </w:num>
  <w:num w:numId="6" w16cid:durableId="872032764">
    <w:abstractNumId w:val="3"/>
  </w:num>
  <w:num w:numId="7" w16cid:durableId="304815137">
    <w:abstractNumId w:val="14"/>
  </w:num>
  <w:num w:numId="8" w16cid:durableId="50925629">
    <w:abstractNumId w:val="9"/>
  </w:num>
  <w:num w:numId="9" w16cid:durableId="2023237744">
    <w:abstractNumId w:val="0"/>
  </w:num>
  <w:num w:numId="10" w16cid:durableId="104080688">
    <w:abstractNumId w:val="6"/>
  </w:num>
  <w:num w:numId="11" w16cid:durableId="6952766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9618118">
    <w:abstractNumId w:val="17"/>
  </w:num>
  <w:num w:numId="13" w16cid:durableId="1332365980">
    <w:abstractNumId w:val="2"/>
  </w:num>
  <w:num w:numId="14" w16cid:durableId="2275140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6806641">
    <w:abstractNumId w:val="13"/>
  </w:num>
  <w:num w:numId="16" w16cid:durableId="120345873">
    <w:abstractNumId w:val="8"/>
  </w:num>
  <w:num w:numId="17" w16cid:durableId="279455093">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92131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78764513">
    <w:abstractNumId w:val="12"/>
  </w:num>
  <w:num w:numId="20" w16cid:durableId="35265006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ABB8207-3830-4170-A327-5CEF46EED4FC}"/>
    <w:docVar w:name="dgnword-eventsink" w:val="19802312"/>
  </w:docVars>
  <w:rsids>
    <w:rsidRoot w:val="000940E6"/>
    <w:rsid w:val="00002D91"/>
    <w:rsid w:val="00006A4D"/>
    <w:rsid w:val="00007A5A"/>
    <w:rsid w:val="0001333B"/>
    <w:rsid w:val="00015F94"/>
    <w:rsid w:val="0001680B"/>
    <w:rsid w:val="0001779C"/>
    <w:rsid w:val="00023860"/>
    <w:rsid w:val="00025E8F"/>
    <w:rsid w:val="00027213"/>
    <w:rsid w:val="0002766A"/>
    <w:rsid w:val="0002790A"/>
    <w:rsid w:val="000338D1"/>
    <w:rsid w:val="00034BB2"/>
    <w:rsid w:val="000353EF"/>
    <w:rsid w:val="00037DE7"/>
    <w:rsid w:val="00043A22"/>
    <w:rsid w:val="000506DA"/>
    <w:rsid w:val="00050DC1"/>
    <w:rsid w:val="00054BB5"/>
    <w:rsid w:val="00055737"/>
    <w:rsid w:val="00062B6E"/>
    <w:rsid w:val="00072603"/>
    <w:rsid w:val="00072F3F"/>
    <w:rsid w:val="0007304A"/>
    <w:rsid w:val="00073724"/>
    <w:rsid w:val="00077E7E"/>
    <w:rsid w:val="00082164"/>
    <w:rsid w:val="00083B67"/>
    <w:rsid w:val="00083D45"/>
    <w:rsid w:val="00087BDF"/>
    <w:rsid w:val="00090C4E"/>
    <w:rsid w:val="000937F1"/>
    <w:rsid w:val="000940E6"/>
    <w:rsid w:val="00097C6D"/>
    <w:rsid w:val="000A0CE6"/>
    <w:rsid w:val="000A2198"/>
    <w:rsid w:val="000A419E"/>
    <w:rsid w:val="000A525D"/>
    <w:rsid w:val="000A7BC5"/>
    <w:rsid w:val="000B11FF"/>
    <w:rsid w:val="000B3350"/>
    <w:rsid w:val="000B3DEA"/>
    <w:rsid w:val="000B4636"/>
    <w:rsid w:val="000B5420"/>
    <w:rsid w:val="000C2B36"/>
    <w:rsid w:val="000C62CB"/>
    <w:rsid w:val="000C76C2"/>
    <w:rsid w:val="000D077C"/>
    <w:rsid w:val="000D0939"/>
    <w:rsid w:val="000D209E"/>
    <w:rsid w:val="000E10E5"/>
    <w:rsid w:val="000E1398"/>
    <w:rsid w:val="000E1700"/>
    <w:rsid w:val="000E6D32"/>
    <w:rsid w:val="000F0849"/>
    <w:rsid w:val="000F3DAF"/>
    <w:rsid w:val="000F3E93"/>
    <w:rsid w:val="000F4E74"/>
    <w:rsid w:val="000F53C6"/>
    <w:rsid w:val="000F69EA"/>
    <w:rsid w:val="001003D1"/>
    <w:rsid w:val="001011DF"/>
    <w:rsid w:val="00102D88"/>
    <w:rsid w:val="00107A8B"/>
    <w:rsid w:val="00111283"/>
    <w:rsid w:val="00113F60"/>
    <w:rsid w:val="00124406"/>
    <w:rsid w:val="0012603E"/>
    <w:rsid w:val="0013077B"/>
    <w:rsid w:val="001312B5"/>
    <w:rsid w:val="00135B59"/>
    <w:rsid w:val="00142EA3"/>
    <w:rsid w:val="0014550F"/>
    <w:rsid w:val="00147ACE"/>
    <w:rsid w:val="00156382"/>
    <w:rsid w:val="00156F0C"/>
    <w:rsid w:val="00161E7A"/>
    <w:rsid w:val="001622AF"/>
    <w:rsid w:val="0016529B"/>
    <w:rsid w:val="00173353"/>
    <w:rsid w:val="00181DFC"/>
    <w:rsid w:val="00182308"/>
    <w:rsid w:val="00182719"/>
    <w:rsid w:val="001831D4"/>
    <w:rsid w:val="0018696B"/>
    <w:rsid w:val="001870D1"/>
    <w:rsid w:val="001876D0"/>
    <w:rsid w:val="00190D74"/>
    <w:rsid w:val="00192731"/>
    <w:rsid w:val="001A43C1"/>
    <w:rsid w:val="001B102D"/>
    <w:rsid w:val="001B287E"/>
    <w:rsid w:val="001C4124"/>
    <w:rsid w:val="001C44E7"/>
    <w:rsid w:val="001C6398"/>
    <w:rsid w:val="001C6782"/>
    <w:rsid w:val="001C6C06"/>
    <w:rsid w:val="001C78E1"/>
    <w:rsid w:val="001C7974"/>
    <w:rsid w:val="001D51E5"/>
    <w:rsid w:val="001E1720"/>
    <w:rsid w:val="001E7D25"/>
    <w:rsid w:val="001F133B"/>
    <w:rsid w:val="001F2A41"/>
    <w:rsid w:val="001F395F"/>
    <w:rsid w:val="001F542E"/>
    <w:rsid w:val="001F5A32"/>
    <w:rsid w:val="001F7980"/>
    <w:rsid w:val="002007B6"/>
    <w:rsid w:val="00200FF3"/>
    <w:rsid w:val="00202C57"/>
    <w:rsid w:val="00205197"/>
    <w:rsid w:val="002078D1"/>
    <w:rsid w:val="002127C1"/>
    <w:rsid w:val="0021368E"/>
    <w:rsid w:val="00214ED8"/>
    <w:rsid w:val="00217675"/>
    <w:rsid w:val="00217AA4"/>
    <w:rsid w:val="00221D72"/>
    <w:rsid w:val="002261A6"/>
    <w:rsid w:val="00233818"/>
    <w:rsid w:val="00244967"/>
    <w:rsid w:val="0024658B"/>
    <w:rsid w:val="00247F0E"/>
    <w:rsid w:val="00250AAC"/>
    <w:rsid w:val="00250ECF"/>
    <w:rsid w:val="00251FF7"/>
    <w:rsid w:val="0025231E"/>
    <w:rsid w:val="002560A9"/>
    <w:rsid w:val="002576B6"/>
    <w:rsid w:val="00260191"/>
    <w:rsid w:val="00262940"/>
    <w:rsid w:val="0026612E"/>
    <w:rsid w:val="0027305F"/>
    <w:rsid w:val="0027347D"/>
    <w:rsid w:val="00273E9A"/>
    <w:rsid w:val="00276876"/>
    <w:rsid w:val="00290073"/>
    <w:rsid w:val="00291A95"/>
    <w:rsid w:val="002937B8"/>
    <w:rsid w:val="00293E89"/>
    <w:rsid w:val="002A18E5"/>
    <w:rsid w:val="002A76C4"/>
    <w:rsid w:val="002B590E"/>
    <w:rsid w:val="002B5B0E"/>
    <w:rsid w:val="002B5E28"/>
    <w:rsid w:val="002B7B42"/>
    <w:rsid w:val="002C328F"/>
    <w:rsid w:val="002C6EC1"/>
    <w:rsid w:val="002D262D"/>
    <w:rsid w:val="002D53D7"/>
    <w:rsid w:val="002D5B23"/>
    <w:rsid w:val="002D72B3"/>
    <w:rsid w:val="002D73AF"/>
    <w:rsid w:val="002E1B8E"/>
    <w:rsid w:val="002E1D3B"/>
    <w:rsid w:val="002E40EC"/>
    <w:rsid w:val="002E5BA3"/>
    <w:rsid w:val="002E69A0"/>
    <w:rsid w:val="002F4571"/>
    <w:rsid w:val="002F6A11"/>
    <w:rsid w:val="00300765"/>
    <w:rsid w:val="0030352F"/>
    <w:rsid w:val="00306E61"/>
    <w:rsid w:val="003079B7"/>
    <w:rsid w:val="00314216"/>
    <w:rsid w:val="003156B9"/>
    <w:rsid w:val="00315CAA"/>
    <w:rsid w:val="00316A6A"/>
    <w:rsid w:val="00322C95"/>
    <w:rsid w:val="00322D99"/>
    <w:rsid w:val="00332D08"/>
    <w:rsid w:val="00342695"/>
    <w:rsid w:val="003426B0"/>
    <w:rsid w:val="00343D56"/>
    <w:rsid w:val="00350A93"/>
    <w:rsid w:val="0035147A"/>
    <w:rsid w:val="0035385E"/>
    <w:rsid w:val="00354B41"/>
    <w:rsid w:val="00354CC2"/>
    <w:rsid w:val="003570CB"/>
    <w:rsid w:val="003608AD"/>
    <w:rsid w:val="0036403D"/>
    <w:rsid w:val="00364C85"/>
    <w:rsid w:val="00366D8D"/>
    <w:rsid w:val="00367035"/>
    <w:rsid w:val="003704C5"/>
    <w:rsid w:val="00372690"/>
    <w:rsid w:val="003773C8"/>
    <w:rsid w:val="00381D37"/>
    <w:rsid w:val="003836F3"/>
    <w:rsid w:val="003851E1"/>
    <w:rsid w:val="00391630"/>
    <w:rsid w:val="00392704"/>
    <w:rsid w:val="003A71E2"/>
    <w:rsid w:val="003A7E2E"/>
    <w:rsid w:val="003B02CF"/>
    <w:rsid w:val="003B0EBB"/>
    <w:rsid w:val="003B6EC2"/>
    <w:rsid w:val="003C3A2E"/>
    <w:rsid w:val="003C7F51"/>
    <w:rsid w:val="003D2143"/>
    <w:rsid w:val="003D23A9"/>
    <w:rsid w:val="003E27D5"/>
    <w:rsid w:val="003F3336"/>
    <w:rsid w:val="003F7A7A"/>
    <w:rsid w:val="00402469"/>
    <w:rsid w:val="004124E9"/>
    <w:rsid w:val="00412DF1"/>
    <w:rsid w:val="00413B3C"/>
    <w:rsid w:val="0041733F"/>
    <w:rsid w:val="004175D1"/>
    <w:rsid w:val="00426CCF"/>
    <w:rsid w:val="00426DC2"/>
    <w:rsid w:val="0042766D"/>
    <w:rsid w:val="004312B4"/>
    <w:rsid w:val="004345A3"/>
    <w:rsid w:val="00437ED9"/>
    <w:rsid w:val="00440323"/>
    <w:rsid w:val="0044049A"/>
    <w:rsid w:val="0044175D"/>
    <w:rsid w:val="00442C1C"/>
    <w:rsid w:val="00443645"/>
    <w:rsid w:val="004520FF"/>
    <w:rsid w:val="00457747"/>
    <w:rsid w:val="00457AAE"/>
    <w:rsid w:val="00460992"/>
    <w:rsid w:val="00461F85"/>
    <w:rsid w:val="00466B8D"/>
    <w:rsid w:val="00467C3A"/>
    <w:rsid w:val="00473115"/>
    <w:rsid w:val="004737A1"/>
    <w:rsid w:val="00481A34"/>
    <w:rsid w:val="004841C8"/>
    <w:rsid w:val="004877B5"/>
    <w:rsid w:val="004907E4"/>
    <w:rsid w:val="00492DBB"/>
    <w:rsid w:val="0049309B"/>
    <w:rsid w:val="00496020"/>
    <w:rsid w:val="004A7C48"/>
    <w:rsid w:val="004B00C7"/>
    <w:rsid w:val="004B1E99"/>
    <w:rsid w:val="004B3D3A"/>
    <w:rsid w:val="004B4E3E"/>
    <w:rsid w:val="004B685A"/>
    <w:rsid w:val="004C04D1"/>
    <w:rsid w:val="004C2681"/>
    <w:rsid w:val="004C4078"/>
    <w:rsid w:val="004C4519"/>
    <w:rsid w:val="004C54B3"/>
    <w:rsid w:val="004C68E9"/>
    <w:rsid w:val="004C6ABE"/>
    <w:rsid w:val="004C7073"/>
    <w:rsid w:val="004C7FF4"/>
    <w:rsid w:val="004D102E"/>
    <w:rsid w:val="004D2FB3"/>
    <w:rsid w:val="004D662A"/>
    <w:rsid w:val="004E08E0"/>
    <w:rsid w:val="004E1344"/>
    <w:rsid w:val="004E52A1"/>
    <w:rsid w:val="004F0385"/>
    <w:rsid w:val="004F3739"/>
    <w:rsid w:val="004F3BA5"/>
    <w:rsid w:val="004F6835"/>
    <w:rsid w:val="005001A5"/>
    <w:rsid w:val="005027FB"/>
    <w:rsid w:val="005073C3"/>
    <w:rsid w:val="0051189A"/>
    <w:rsid w:val="005149E7"/>
    <w:rsid w:val="00514AEF"/>
    <w:rsid w:val="005218CE"/>
    <w:rsid w:val="00522E75"/>
    <w:rsid w:val="00525D89"/>
    <w:rsid w:val="005270CF"/>
    <w:rsid w:val="00530092"/>
    <w:rsid w:val="005326D3"/>
    <w:rsid w:val="00541F34"/>
    <w:rsid w:val="00543235"/>
    <w:rsid w:val="005432A4"/>
    <w:rsid w:val="00543DB2"/>
    <w:rsid w:val="00546003"/>
    <w:rsid w:val="0056289C"/>
    <w:rsid w:val="005706DE"/>
    <w:rsid w:val="00571541"/>
    <w:rsid w:val="00573E61"/>
    <w:rsid w:val="00577740"/>
    <w:rsid w:val="00580452"/>
    <w:rsid w:val="00583E02"/>
    <w:rsid w:val="005846C0"/>
    <w:rsid w:val="005850F8"/>
    <w:rsid w:val="00591678"/>
    <w:rsid w:val="00592A35"/>
    <w:rsid w:val="005938F8"/>
    <w:rsid w:val="00593E55"/>
    <w:rsid w:val="00593EB1"/>
    <w:rsid w:val="005948B2"/>
    <w:rsid w:val="005A3002"/>
    <w:rsid w:val="005A411D"/>
    <w:rsid w:val="005A4C49"/>
    <w:rsid w:val="005A6AA7"/>
    <w:rsid w:val="005B2226"/>
    <w:rsid w:val="005B5459"/>
    <w:rsid w:val="005B6101"/>
    <w:rsid w:val="005B7ED7"/>
    <w:rsid w:val="005C13A5"/>
    <w:rsid w:val="005C1A88"/>
    <w:rsid w:val="005C7FF2"/>
    <w:rsid w:val="005D6282"/>
    <w:rsid w:val="005D694E"/>
    <w:rsid w:val="005D6E98"/>
    <w:rsid w:val="005E02F2"/>
    <w:rsid w:val="005E26FD"/>
    <w:rsid w:val="005F0EEA"/>
    <w:rsid w:val="005F41BB"/>
    <w:rsid w:val="005F6C49"/>
    <w:rsid w:val="00601C8E"/>
    <w:rsid w:val="00602D06"/>
    <w:rsid w:val="006032E3"/>
    <w:rsid w:val="0060620E"/>
    <w:rsid w:val="00607D8F"/>
    <w:rsid w:val="00615516"/>
    <w:rsid w:val="00615C33"/>
    <w:rsid w:val="006208A6"/>
    <w:rsid w:val="006254B2"/>
    <w:rsid w:val="00625891"/>
    <w:rsid w:val="00625FA6"/>
    <w:rsid w:val="006271DC"/>
    <w:rsid w:val="00632232"/>
    <w:rsid w:val="00633A61"/>
    <w:rsid w:val="00635B17"/>
    <w:rsid w:val="00636E26"/>
    <w:rsid w:val="006374FB"/>
    <w:rsid w:val="006409C3"/>
    <w:rsid w:val="00643FAA"/>
    <w:rsid w:val="0064631E"/>
    <w:rsid w:val="00647B7B"/>
    <w:rsid w:val="00650F15"/>
    <w:rsid w:val="006543D0"/>
    <w:rsid w:val="00661AF4"/>
    <w:rsid w:val="006662DC"/>
    <w:rsid w:val="00676EDA"/>
    <w:rsid w:val="00677421"/>
    <w:rsid w:val="0067799C"/>
    <w:rsid w:val="00677A8C"/>
    <w:rsid w:val="00681A39"/>
    <w:rsid w:val="00682180"/>
    <w:rsid w:val="0068499A"/>
    <w:rsid w:val="0068683D"/>
    <w:rsid w:val="006952A9"/>
    <w:rsid w:val="006A19C3"/>
    <w:rsid w:val="006A20F9"/>
    <w:rsid w:val="006A6E72"/>
    <w:rsid w:val="006B4477"/>
    <w:rsid w:val="006C4864"/>
    <w:rsid w:val="006C5587"/>
    <w:rsid w:val="006C6732"/>
    <w:rsid w:val="006D0706"/>
    <w:rsid w:val="006D2812"/>
    <w:rsid w:val="006D2A49"/>
    <w:rsid w:val="006D55D6"/>
    <w:rsid w:val="006E1624"/>
    <w:rsid w:val="006E6EE8"/>
    <w:rsid w:val="006F185A"/>
    <w:rsid w:val="006F29C6"/>
    <w:rsid w:val="006F2B0E"/>
    <w:rsid w:val="006F4528"/>
    <w:rsid w:val="006F59B7"/>
    <w:rsid w:val="006F68DE"/>
    <w:rsid w:val="006F72E0"/>
    <w:rsid w:val="007079DE"/>
    <w:rsid w:val="00710D30"/>
    <w:rsid w:val="00711797"/>
    <w:rsid w:val="007124E7"/>
    <w:rsid w:val="007144ED"/>
    <w:rsid w:val="00715DFD"/>
    <w:rsid w:val="00723E69"/>
    <w:rsid w:val="00725A83"/>
    <w:rsid w:val="007300E3"/>
    <w:rsid w:val="007330CA"/>
    <w:rsid w:val="007331FE"/>
    <w:rsid w:val="00734D2E"/>
    <w:rsid w:val="00740C8C"/>
    <w:rsid w:val="00741FB7"/>
    <w:rsid w:val="0075262C"/>
    <w:rsid w:val="00752B02"/>
    <w:rsid w:val="007533B2"/>
    <w:rsid w:val="00766BEE"/>
    <w:rsid w:val="00766DED"/>
    <w:rsid w:val="007739EB"/>
    <w:rsid w:val="00773C6E"/>
    <w:rsid w:val="007743EF"/>
    <w:rsid w:val="00780864"/>
    <w:rsid w:val="00781A9B"/>
    <w:rsid w:val="007847CF"/>
    <w:rsid w:val="00796457"/>
    <w:rsid w:val="007A3563"/>
    <w:rsid w:val="007A3575"/>
    <w:rsid w:val="007A55B9"/>
    <w:rsid w:val="007A76D4"/>
    <w:rsid w:val="007B03EE"/>
    <w:rsid w:val="007B2456"/>
    <w:rsid w:val="007B4C3A"/>
    <w:rsid w:val="007B5B51"/>
    <w:rsid w:val="007B725A"/>
    <w:rsid w:val="007C7374"/>
    <w:rsid w:val="007C7B2C"/>
    <w:rsid w:val="007D05BC"/>
    <w:rsid w:val="007D53A1"/>
    <w:rsid w:val="007D7E8F"/>
    <w:rsid w:val="007E2A1A"/>
    <w:rsid w:val="007E305F"/>
    <w:rsid w:val="007E381B"/>
    <w:rsid w:val="007E5C7C"/>
    <w:rsid w:val="007E7253"/>
    <w:rsid w:val="007F0094"/>
    <w:rsid w:val="007F0B29"/>
    <w:rsid w:val="007F5A77"/>
    <w:rsid w:val="00801357"/>
    <w:rsid w:val="0080150D"/>
    <w:rsid w:val="0080395F"/>
    <w:rsid w:val="008066A5"/>
    <w:rsid w:val="00807485"/>
    <w:rsid w:val="00815EAC"/>
    <w:rsid w:val="008172C4"/>
    <w:rsid w:val="0082496A"/>
    <w:rsid w:val="00826CB3"/>
    <w:rsid w:val="00830B95"/>
    <w:rsid w:val="008310C8"/>
    <w:rsid w:val="008358A6"/>
    <w:rsid w:val="00836114"/>
    <w:rsid w:val="00837F20"/>
    <w:rsid w:val="008439F4"/>
    <w:rsid w:val="00844BA0"/>
    <w:rsid w:val="00847701"/>
    <w:rsid w:val="00850B7E"/>
    <w:rsid w:val="00855F91"/>
    <w:rsid w:val="00856085"/>
    <w:rsid w:val="00856AC9"/>
    <w:rsid w:val="008601D3"/>
    <w:rsid w:val="008602F6"/>
    <w:rsid w:val="00863A6B"/>
    <w:rsid w:val="008651D8"/>
    <w:rsid w:val="008705B8"/>
    <w:rsid w:val="00873972"/>
    <w:rsid w:val="00874DB1"/>
    <w:rsid w:val="00875552"/>
    <w:rsid w:val="00882983"/>
    <w:rsid w:val="00885832"/>
    <w:rsid w:val="00885A41"/>
    <w:rsid w:val="00893889"/>
    <w:rsid w:val="008943BB"/>
    <w:rsid w:val="008975C4"/>
    <w:rsid w:val="008A14E3"/>
    <w:rsid w:val="008B2E45"/>
    <w:rsid w:val="008B49BB"/>
    <w:rsid w:val="008B5229"/>
    <w:rsid w:val="008B7927"/>
    <w:rsid w:val="008C08C0"/>
    <w:rsid w:val="008C0A70"/>
    <w:rsid w:val="008C7814"/>
    <w:rsid w:val="008D0C89"/>
    <w:rsid w:val="008D0DDE"/>
    <w:rsid w:val="008D611D"/>
    <w:rsid w:val="008D7107"/>
    <w:rsid w:val="008E0A3D"/>
    <w:rsid w:val="008E47B1"/>
    <w:rsid w:val="008E4D10"/>
    <w:rsid w:val="008E6583"/>
    <w:rsid w:val="008E6C82"/>
    <w:rsid w:val="008F0D53"/>
    <w:rsid w:val="008F1011"/>
    <w:rsid w:val="008F5B0D"/>
    <w:rsid w:val="008F5BDE"/>
    <w:rsid w:val="008F6AAC"/>
    <w:rsid w:val="0090063B"/>
    <w:rsid w:val="009006D5"/>
    <w:rsid w:val="0090164C"/>
    <w:rsid w:val="009054B0"/>
    <w:rsid w:val="00906BBC"/>
    <w:rsid w:val="00910715"/>
    <w:rsid w:val="00910C55"/>
    <w:rsid w:val="00911E48"/>
    <w:rsid w:val="0091294A"/>
    <w:rsid w:val="0091451D"/>
    <w:rsid w:val="00914D20"/>
    <w:rsid w:val="00921688"/>
    <w:rsid w:val="00921E9A"/>
    <w:rsid w:val="0092260E"/>
    <w:rsid w:val="0092623A"/>
    <w:rsid w:val="00931298"/>
    <w:rsid w:val="00933022"/>
    <w:rsid w:val="00934196"/>
    <w:rsid w:val="00935BAA"/>
    <w:rsid w:val="0093707A"/>
    <w:rsid w:val="00942624"/>
    <w:rsid w:val="00943787"/>
    <w:rsid w:val="00944070"/>
    <w:rsid w:val="009441C8"/>
    <w:rsid w:val="009465D3"/>
    <w:rsid w:val="00946872"/>
    <w:rsid w:val="00950BFB"/>
    <w:rsid w:val="00950F7E"/>
    <w:rsid w:val="00951E2B"/>
    <w:rsid w:val="0095230E"/>
    <w:rsid w:val="00953D40"/>
    <w:rsid w:val="0095406A"/>
    <w:rsid w:val="00961D81"/>
    <w:rsid w:val="00962081"/>
    <w:rsid w:val="009659C9"/>
    <w:rsid w:val="00970149"/>
    <w:rsid w:val="00972FC7"/>
    <w:rsid w:val="0097319C"/>
    <w:rsid w:val="00975E84"/>
    <w:rsid w:val="00977950"/>
    <w:rsid w:val="00982104"/>
    <w:rsid w:val="009832EC"/>
    <w:rsid w:val="009846F5"/>
    <w:rsid w:val="009852FC"/>
    <w:rsid w:val="00993956"/>
    <w:rsid w:val="00997A16"/>
    <w:rsid w:val="009A1E37"/>
    <w:rsid w:val="009A3C94"/>
    <w:rsid w:val="009A4072"/>
    <w:rsid w:val="009B0881"/>
    <w:rsid w:val="009B4BC1"/>
    <w:rsid w:val="009B515A"/>
    <w:rsid w:val="009C513E"/>
    <w:rsid w:val="009C5956"/>
    <w:rsid w:val="009C5BB4"/>
    <w:rsid w:val="009D02CC"/>
    <w:rsid w:val="009D06F7"/>
    <w:rsid w:val="009D58DF"/>
    <w:rsid w:val="009D60AB"/>
    <w:rsid w:val="009D6E74"/>
    <w:rsid w:val="009E42DE"/>
    <w:rsid w:val="009E5CA9"/>
    <w:rsid w:val="009E6B17"/>
    <w:rsid w:val="009E6F5A"/>
    <w:rsid w:val="009F12A0"/>
    <w:rsid w:val="00A0130A"/>
    <w:rsid w:val="00A046A4"/>
    <w:rsid w:val="00A0502E"/>
    <w:rsid w:val="00A05B38"/>
    <w:rsid w:val="00A11049"/>
    <w:rsid w:val="00A113DC"/>
    <w:rsid w:val="00A123D3"/>
    <w:rsid w:val="00A12CB5"/>
    <w:rsid w:val="00A141EC"/>
    <w:rsid w:val="00A1703A"/>
    <w:rsid w:val="00A170F0"/>
    <w:rsid w:val="00A21355"/>
    <w:rsid w:val="00A23623"/>
    <w:rsid w:val="00A2531D"/>
    <w:rsid w:val="00A2721C"/>
    <w:rsid w:val="00A30F0B"/>
    <w:rsid w:val="00A33E8F"/>
    <w:rsid w:val="00A41B58"/>
    <w:rsid w:val="00A42D18"/>
    <w:rsid w:val="00A43136"/>
    <w:rsid w:val="00A43FB4"/>
    <w:rsid w:val="00A52260"/>
    <w:rsid w:val="00A528CD"/>
    <w:rsid w:val="00A544DB"/>
    <w:rsid w:val="00A56707"/>
    <w:rsid w:val="00A6233B"/>
    <w:rsid w:val="00A63ECF"/>
    <w:rsid w:val="00A65ADC"/>
    <w:rsid w:val="00A676B6"/>
    <w:rsid w:val="00A73F3C"/>
    <w:rsid w:val="00A7665D"/>
    <w:rsid w:val="00A819F2"/>
    <w:rsid w:val="00A820E8"/>
    <w:rsid w:val="00A832EE"/>
    <w:rsid w:val="00A83ACC"/>
    <w:rsid w:val="00A95686"/>
    <w:rsid w:val="00AA1581"/>
    <w:rsid w:val="00AA4F1F"/>
    <w:rsid w:val="00AA4FC1"/>
    <w:rsid w:val="00AA6C1D"/>
    <w:rsid w:val="00AB0DAC"/>
    <w:rsid w:val="00AB2718"/>
    <w:rsid w:val="00AB7FD1"/>
    <w:rsid w:val="00AC5C18"/>
    <w:rsid w:val="00AC6F6E"/>
    <w:rsid w:val="00AD7061"/>
    <w:rsid w:val="00AD74EE"/>
    <w:rsid w:val="00AE0891"/>
    <w:rsid w:val="00AF3337"/>
    <w:rsid w:val="00AF7882"/>
    <w:rsid w:val="00B0357C"/>
    <w:rsid w:val="00B0583F"/>
    <w:rsid w:val="00B05C58"/>
    <w:rsid w:val="00B0601C"/>
    <w:rsid w:val="00B07C60"/>
    <w:rsid w:val="00B139D6"/>
    <w:rsid w:val="00B15D8A"/>
    <w:rsid w:val="00B25B91"/>
    <w:rsid w:val="00B26C8E"/>
    <w:rsid w:val="00B3068D"/>
    <w:rsid w:val="00B43A7B"/>
    <w:rsid w:val="00B45D49"/>
    <w:rsid w:val="00B51EFC"/>
    <w:rsid w:val="00B529DB"/>
    <w:rsid w:val="00B54BD0"/>
    <w:rsid w:val="00B57E0D"/>
    <w:rsid w:val="00B62BCF"/>
    <w:rsid w:val="00B65C47"/>
    <w:rsid w:val="00B669CD"/>
    <w:rsid w:val="00B712D5"/>
    <w:rsid w:val="00B71C5C"/>
    <w:rsid w:val="00B74419"/>
    <w:rsid w:val="00B77EFB"/>
    <w:rsid w:val="00B922AD"/>
    <w:rsid w:val="00B95885"/>
    <w:rsid w:val="00B96613"/>
    <w:rsid w:val="00BA0CA5"/>
    <w:rsid w:val="00BA3A15"/>
    <w:rsid w:val="00BA3F96"/>
    <w:rsid w:val="00BA44F0"/>
    <w:rsid w:val="00BA4D65"/>
    <w:rsid w:val="00BB01D6"/>
    <w:rsid w:val="00BB0B8E"/>
    <w:rsid w:val="00BB0F93"/>
    <w:rsid w:val="00BB126E"/>
    <w:rsid w:val="00BB25B2"/>
    <w:rsid w:val="00BB52ED"/>
    <w:rsid w:val="00BB55BA"/>
    <w:rsid w:val="00BB5A49"/>
    <w:rsid w:val="00BC43EA"/>
    <w:rsid w:val="00BC4C5E"/>
    <w:rsid w:val="00BC7113"/>
    <w:rsid w:val="00BD1189"/>
    <w:rsid w:val="00BD2BE3"/>
    <w:rsid w:val="00BD316D"/>
    <w:rsid w:val="00BD581E"/>
    <w:rsid w:val="00BD59CB"/>
    <w:rsid w:val="00BD5FF6"/>
    <w:rsid w:val="00BE35C7"/>
    <w:rsid w:val="00BE5E6C"/>
    <w:rsid w:val="00BE7285"/>
    <w:rsid w:val="00BF00B9"/>
    <w:rsid w:val="00BF2326"/>
    <w:rsid w:val="00BF2DDC"/>
    <w:rsid w:val="00BF6B42"/>
    <w:rsid w:val="00C04F68"/>
    <w:rsid w:val="00C107E7"/>
    <w:rsid w:val="00C10D72"/>
    <w:rsid w:val="00C13281"/>
    <w:rsid w:val="00C16737"/>
    <w:rsid w:val="00C20205"/>
    <w:rsid w:val="00C24532"/>
    <w:rsid w:val="00C2636C"/>
    <w:rsid w:val="00C2651E"/>
    <w:rsid w:val="00C26BBB"/>
    <w:rsid w:val="00C36A29"/>
    <w:rsid w:val="00C43D04"/>
    <w:rsid w:val="00C43F59"/>
    <w:rsid w:val="00C4506C"/>
    <w:rsid w:val="00C46A21"/>
    <w:rsid w:val="00C50508"/>
    <w:rsid w:val="00C53711"/>
    <w:rsid w:val="00C54DB0"/>
    <w:rsid w:val="00C55F61"/>
    <w:rsid w:val="00C5658A"/>
    <w:rsid w:val="00C5766A"/>
    <w:rsid w:val="00C576A7"/>
    <w:rsid w:val="00C61B95"/>
    <w:rsid w:val="00C646C0"/>
    <w:rsid w:val="00C7088E"/>
    <w:rsid w:val="00C71286"/>
    <w:rsid w:val="00C71847"/>
    <w:rsid w:val="00C73F70"/>
    <w:rsid w:val="00C74BF0"/>
    <w:rsid w:val="00C803C5"/>
    <w:rsid w:val="00C8046B"/>
    <w:rsid w:val="00C8167C"/>
    <w:rsid w:val="00C827F5"/>
    <w:rsid w:val="00C82AAB"/>
    <w:rsid w:val="00C87097"/>
    <w:rsid w:val="00C87DA7"/>
    <w:rsid w:val="00C90BBE"/>
    <w:rsid w:val="00C918E8"/>
    <w:rsid w:val="00C91D71"/>
    <w:rsid w:val="00C91E32"/>
    <w:rsid w:val="00C965D5"/>
    <w:rsid w:val="00CA27A5"/>
    <w:rsid w:val="00CA35ED"/>
    <w:rsid w:val="00CA46D2"/>
    <w:rsid w:val="00CA503A"/>
    <w:rsid w:val="00CA5BBB"/>
    <w:rsid w:val="00CA5F79"/>
    <w:rsid w:val="00CA6204"/>
    <w:rsid w:val="00CA710E"/>
    <w:rsid w:val="00CB0F03"/>
    <w:rsid w:val="00CB2E6C"/>
    <w:rsid w:val="00CB3590"/>
    <w:rsid w:val="00CB574D"/>
    <w:rsid w:val="00CC45F1"/>
    <w:rsid w:val="00CC549B"/>
    <w:rsid w:val="00CC5F74"/>
    <w:rsid w:val="00CC6FEA"/>
    <w:rsid w:val="00CD19AD"/>
    <w:rsid w:val="00CD3742"/>
    <w:rsid w:val="00CD44AB"/>
    <w:rsid w:val="00CD4CDB"/>
    <w:rsid w:val="00CD50E9"/>
    <w:rsid w:val="00CD75E3"/>
    <w:rsid w:val="00CE07BA"/>
    <w:rsid w:val="00CE0B06"/>
    <w:rsid w:val="00CF31A6"/>
    <w:rsid w:val="00CF6387"/>
    <w:rsid w:val="00D0047E"/>
    <w:rsid w:val="00D00961"/>
    <w:rsid w:val="00D02174"/>
    <w:rsid w:val="00D16AE1"/>
    <w:rsid w:val="00D16C4A"/>
    <w:rsid w:val="00D17949"/>
    <w:rsid w:val="00D20857"/>
    <w:rsid w:val="00D20D19"/>
    <w:rsid w:val="00D24CBC"/>
    <w:rsid w:val="00D25321"/>
    <w:rsid w:val="00D2535B"/>
    <w:rsid w:val="00D25865"/>
    <w:rsid w:val="00D25C3C"/>
    <w:rsid w:val="00D31037"/>
    <w:rsid w:val="00D315E8"/>
    <w:rsid w:val="00D3792E"/>
    <w:rsid w:val="00D443FB"/>
    <w:rsid w:val="00D50AE9"/>
    <w:rsid w:val="00D63293"/>
    <w:rsid w:val="00D646B4"/>
    <w:rsid w:val="00D65850"/>
    <w:rsid w:val="00D73073"/>
    <w:rsid w:val="00D76528"/>
    <w:rsid w:val="00D76CD0"/>
    <w:rsid w:val="00D806B7"/>
    <w:rsid w:val="00D82203"/>
    <w:rsid w:val="00D84439"/>
    <w:rsid w:val="00D856E3"/>
    <w:rsid w:val="00D93E86"/>
    <w:rsid w:val="00DB0EAA"/>
    <w:rsid w:val="00DB1395"/>
    <w:rsid w:val="00DB2C5E"/>
    <w:rsid w:val="00DB4F14"/>
    <w:rsid w:val="00DB7D74"/>
    <w:rsid w:val="00DC1E9A"/>
    <w:rsid w:val="00DC2BF6"/>
    <w:rsid w:val="00DD3A62"/>
    <w:rsid w:val="00DD72B0"/>
    <w:rsid w:val="00DD7FE6"/>
    <w:rsid w:val="00DE0D3D"/>
    <w:rsid w:val="00DE35CB"/>
    <w:rsid w:val="00DE5FBC"/>
    <w:rsid w:val="00DF0496"/>
    <w:rsid w:val="00DF14D4"/>
    <w:rsid w:val="00DF20E4"/>
    <w:rsid w:val="00DF51A2"/>
    <w:rsid w:val="00DF5E50"/>
    <w:rsid w:val="00DF6FA4"/>
    <w:rsid w:val="00E07A1A"/>
    <w:rsid w:val="00E10040"/>
    <w:rsid w:val="00E12993"/>
    <w:rsid w:val="00E13693"/>
    <w:rsid w:val="00E13EBA"/>
    <w:rsid w:val="00E16647"/>
    <w:rsid w:val="00E16665"/>
    <w:rsid w:val="00E22137"/>
    <w:rsid w:val="00E258A5"/>
    <w:rsid w:val="00E31A9D"/>
    <w:rsid w:val="00E3626B"/>
    <w:rsid w:val="00E379AF"/>
    <w:rsid w:val="00E43BC7"/>
    <w:rsid w:val="00E50ADE"/>
    <w:rsid w:val="00E51BDC"/>
    <w:rsid w:val="00E557FD"/>
    <w:rsid w:val="00E5755A"/>
    <w:rsid w:val="00E6508B"/>
    <w:rsid w:val="00E6628C"/>
    <w:rsid w:val="00E7073F"/>
    <w:rsid w:val="00E73293"/>
    <w:rsid w:val="00E7399E"/>
    <w:rsid w:val="00E76303"/>
    <w:rsid w:val="00E832A2"/>
    <w:rsid w:val="00E836AA"/>
    <w:rsid w:val="00E87493"/>
    <w:rsid w:val="00E90267"/>
    <w:rsid w:val="00E946B8"/>
    <w:rsid w:val="00E946CB"/>
    <w:rsid w:val="00E949EA"/>
    <w:rsid w:val="00EA1C08"/>
    <w:rsid w:val="00EA28C6"/>
    <w:rsid w:val="00EA6D92"/>
    <w:rsid w:val="00EB0449"/>
    <w:rsid w:val="00EB0BFF"/>
    <w:rsid w:val="00EB6385"/>
    <w:rsid w:val="00EC0F6C"/>
    <w:rsid w:val="00EC197F"/>
    <w:rsid w:val="00EC3A9A"/>
    <w:rsid w:val="00EC428D"/>
    <w:rsid w:val="00EC5F02"/>
    <w:rsid w:val="00EC5F8E"/>
    <w:rsid w:val="00ED02BA"/>
    <w:rsid w:val="00ED107D"/>
    <w:rsid w:val="00ED298C"/>
    <w:rsid w:val="00ED3689"/>
    <w:rsid w:val="00ED4BAA"/>
    <w:rsid w:val="00ED7059"/>
    <w:rsid w:val="00EE1FC6"/>
    <w:rsid w:val="00EE2181"/>
    <w:rsid w:val="00EE4AB2"/>
    <w:rsid w:val="00EE4E47"/>
    <w:rsid w:val="00EE526E"/>
    <w:rsid w:val="00EE65AF"/>
    <w:rsid w:val="00EF3079"/>
    <w:rsid w:val="00EF42C1"/>
    <w:rsid w:val="00EF7BC2"/>
    <w:rsid w:val="00F005D2"/>
    <w:rsid w:val="00F00EDC"/>
    <w:rsid w:val="00F01232"/>
    <w:rsid w:val="00F027E8"/>
    <w:rsid w:val="00F0376E"/>
    <w:rsid w:val="00F0468E"/>
    <w:rsid w:val="00F0735D"/>
    <w:rsid w:val="00F1262F"/>
    <w:rsid w:val="00F1366F"/>
    <w:rsid w:val="00F13E1A"/>
    <w:rsid w:val="00F179D1"/>
    <w:rsid w:val="00F17F2A"/>
    <w:rsid w:val="00F22E20"/>
    <w:rsid w:val="00F2471C"/>
    <w:rsid w:val="00F26E87"/>
    <w:rsid w:val="00F315D6"/>
    <w:rsid w:val="00F318A3"/>
    <w:rsid w:val="00F31A18"/>
    <w:rsid w:val="00F34755"/>
    <w:rsid w:val="00F361CD"/>
    <w:rsid w:val="00F36E40"/>
    <w:rsid w:val="00F424FC"/>
    <w:rsid w:val="00F42529"/>
    <w:rsid w:val="00F44B8A"/>
    <w:rsid w:val="00F46791"/>
    <w:rsid w:val="00F513F2"/>
    <w:rsid w:val="00F5251B"/>
    <w:rsid w:val="00F53E20"/>
    <w:rsid w:val="00F562DB"/>
    <w:rsid w:val="00F73294"/>
    <w:rsid w:val="00F7468B"/>
    <w:rsid w:val="00F77E4A"/>
    <w:rsid w:val="00F8174C"/>
    <w:rsid w:val="00F8176F"/>
    <w:rsid w:val="00F817E9"/>
    <w:rsid w:val="00F827F3"/>
    <w:rsid w:val="00F84FBE"/>
    <w:rsid w:val="00F86618"/>
    <w:rsid w:val="00F92D97"/>
    <w:rsid w:val="00F94997"/>
    <w:rsid w:val="00F96DA5"/>
    <w:rsid w:val="00FA642E"/>
    <w:rsid w:val="00FB24E4"/>
    <w:rsid w:val="00FB3F21"/>
    <w:rsid w:val="00FB5D7A"/>
    <w:rsid w:val="00FB678C"/>
    <w:rsid w:val="00FC28B5"/>
    <w:rsid w:val="00FC393D"/>
    <w:rsid w:val="00FC3FDD"/>
    <w:rsid w:val="00FD012A"/>
    <w:rsid w:val="00FD195B"/>
    <w:rsid w:val="00FD2FDF"/>
    <w:rsid w:val="00FD7CE3"/>
    <w:rsid w:val="00FE4BF7"/>
    <w:rsid w:val="00FE6BB4"/>
    <w:rsid w:val="00FE7476"/>
    <w:rsid w:val="00FE7ED9"/>
    <w:rsid w:val="00FF1511"/>
    <w:rsid w:val="00FF34EB"/>
    <w:rsid w:val="00FF3F63"/>
    <w:rsid w:val="01E6B698"/>
    <w:rsid w:val="02AD4434"/>
    <w:rsid w:val="0370C177"/>
    <w:rsid w:val="067E2EE0"/>
    <w:rsid w:val="090B6E61"/>
    <w:rsid w:val="096027B8"/>
    <w:rsid w:val="0C3244E0"/>
    <w:rsid w:val="0CFC738B"/>
    <w:rsid w:val="101B4007"/>
    <w:rsid w:val="15D232B1"/>
    <w:rsid w:val="162DB968"/>
    <w:rsid w:val="1881D433"/>
    <w:rsid w:val="190869CE"/>
    <w:rsid w:val="1A73F8F7"/>
    <w:rsid w:val="1ABBCEF5"/>
    <w:rsid w:val="1DC8687E"/>
    <w:rsid w:val="1F895663"/>
    <w:rsid w:val="1FC3EB00"/>
    <w:rsid w:val="20CAC190"/>
    <w:rsid w:val="220534B9"/>
    <w:rsid w:val="27012BC7"/>
    <w:rsid w:val="2A26DE4A"/>
    <w:rsid w:val="2A561AA5"/>
    <w:rsid w:val="33A6EA2C"/>
    <w:rsid w:val="346DE8FE"/>
    <w:rsid w:val="36D7AB36"/>
    <w:rsid w:val="38E2E052"/>
    <w:rsid w:val="391AF2FB"/>
    <w:rsid w:val="3B21865E"/>
    <w:rsid w:val="3BEB9FA0"/>
    <w:rsid w:val="3F495967"/>
    <w:rsid w:val="3F58EFBC"/>
    <w:rsid w:val="430E20D0"/>
    <w:rsid w:val="43BE1BC4"/>
    <w:rsid w:val="453928B9"/>
    <w:rsid w:val="4559EC25"/>
    <w:rsid w:val="466049C2"/>
    <w:rsid w:val="476A93D2"/>
    <w:rsid w:val="490C246B"/>
    <w:rsid w:val="4A10A916"/>
    <w:rsid w:val="4B1AE1CB"/>
    <w:rsid w:val="512C14BF"/>
    <w:rsid w:val="516D2DCD"/>
    <w:rsid w:val="5471F4C0"/>
    <w:rsid w:val="55427407"/>
    <w:rsid w:val="5552549D"/>
    <w:rsid w:val="55C582FF"/>
    <w:rsid w:val="5776DAC7"/>
    <w:rsid w:val="58458299"/>
    <w:rsid w:val="5C36748A"/>
    <w:rsid w:val="5EB96BCF"/>
    <w:rsid w:val="605DC033"/>
    <w:rsid w:val="61BEE8B7"/>
    <w:rsid w:val="6236CA6D"/>
    <w:rsid w:val="62FEDBE4"/>
    <w:rsid w:val="64FFD0C0"/>
    <w:rsid w:val="65555D99"/>
    <w:rsid w:val="685AEEDF"/>
    <w:rsid w:val="6D4A5483"/>
    <w:rsid w:val="6EA99E04"/>
    <w:rsid w:val="709E839F"/>
    <w:rsid w:val="71DC7911"/>
    <w:rsid w:val="7251E853"/>
    <w:rsid w:val="734CD55D"/>
    <w:rsid w:val="740841A0"/>
    <w:rsid w:val="7DDD5C2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D86BE"/>
  <w15:docId w15:val="{D145E6AF-E878-4E69-9FB6-149E4BB1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07BA"/>
  </w:style>
  <w:style w:type="paragraph" w:styleId="Heading1">
    <w:name w:val="heading 1"/>
    <w:basedOn w:val="Normal"/>
    <w:next w:val="Normal"/>
    <w:link w:val="Heading1Char"/>
    <w:uiPriority w:val="9"/>
    <w:qFormat/>
    <w:rsid w:val="004907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Heading3"/>
    <w:link w:val="Heading2Char"/>
    <w:uiPriority w:val="99"/>
    <w:qFormat/>
    <w:rsid w:val="00E946B8"/>
    <w:pPr>
      <w:spacing w:before="240" w:after="0" w:line="240" w:lineRule="auto"/>
      <w:jc w:val="both"/>
      <w:outlineLvl w:val="1"/>
    </w:pPr>
    <w:rPr>
      <w:rFonts w:ascii="Times New Roman" w:eastAsia="Times New Roman" w:hAnsi="Times New Roman" w:cs="Times New Roman"/>
      <w:b/>
      <w:bCs/>
      <w:sz w:val="24"/>
      <w:szCs w:val="24"/>
      <w:lang w:val="lt-LT"/>
    </w:rPr>
  </w:style>
  <w:style w:type="paragraph" w:styleId="Heading3">
    <w:name w:val="heading 3"/>
    <w:basedOn w:val="Normal"/>
    <w:next w:val="Normal"/>
    <w:link w:val="Heading3Char"/>
    <w:uiPriority w:val="9"/>
    <w:semiHidden/>
    <w:unhideWhenUsed/>
    <w:qFormat/>
    <w:rsid w:val="00E946B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
    <w:basedOn w:val="Normal"/>
    <w:link w:val="ListParagraphChar"/>
    <w:uiPriority w:val="34"/>
    <w:qFormat/>
    <w:rsid w:val="008172C4"/>
    <w:pPr>
      <w:ind w:left="720"/>
      <w:contextualSpacing/>
    </w:pPr>
  </w:style>
  <w:style w:type="character" w:styleId="CommentReference">
    <w:name w:val="annotation reference"/>
    <w:rsid w:val="004B1E99"/>
    <w:rPr>
      <w:sz w:val="16"/>
      <w:szCs w:val="16"/>
    </w:rPr>
  </w:style>
  <w:style w:type="paragraph" w:styleId="CommentText">
    <w:name w:val="annotation text"/>
    <w:basedOn w:val="Normal"/>
    <w:link w:val="CommentTextChar"/>
    <w:rsid w:val="004B1E99"/>
    <w:pPr>
      <w:spacing w:after="0" w:line="240" w:lineRule="auto"/>
    </w:pPr>
    <w:rPr>
      <w:rFonts w:ascii="Times New Roman" w:eastAsia="Times New Roman" w:hAnsi="Times New Roman" w:cs="Times New Roman"/>
      <w:sz w:val="20"/>
      <w:szCs w:val="20"/>
      <w:lang w:val="lt-LT"/>
    </w:rPr>
  </w:style>
  <w:style w:type="character" w:customStyle="1" w:styleId="CommentTextChar">
    <w:name w:val="Comment Text Char"/>
    <w:basedOn w:val="DefaultParagraphFont"/>
    <w:link w:val="CommentText"/>
    <w:rsid w:val="004B1E99"/>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4B1E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1E99"/>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A1703A"/>
  </w:style>
  <w:style w:type="character" w:customStyle="1" w:styleId="Heading2Char">
    <w:name w:val="Heading 2 Char"/>
    <w:basedOn w:val="DefaultParagraphFont"/>
    <w:link w:val="Heading2"/>
    <w:uiPriority w:val="99"/>
    <w:rsid w:val="00E946B8"/>
    <w:rPr>
      <w:rFonts w:ascii="Times New Roman" w:eastAsia="Times New Roman" w:hAnsi="Times New Roman" w:cs="Times New Roman"/>
      <w:b/>
      <w:bCs/>
      <w:sz w:val="24"/>
      <w:szCs w:val="24"/>
      <w:lang w:val="lt-LT"/>
    </w:rPr>
  </w:style>
  <w:style w:type="paragraph" w:customStyle="1" w:styleId="BodyText2">
    <w:name w:val="Body Text2"/>
    <w:basedOn w:val="Normal"/>
    <w:rsid w:val="00E946B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lt-LT"/>
    </w:rPr>
  </w:style>
  <w:style w:type="character" w:customStyle="1" w:styleId="Heading3Char">
    <w:name w:val="Heading 3 Char"/>
    <w:basedOn w:val="DefaultParagraphFont"/>
    <w:link w:val="Heading3"/>
    <w:uiPriority w:val="9"/>
    <w:semiHidden/>
    <w:rsid w:val="00E946B8"/>
    <w:rPr>
      <w:rFonts w:asciiTheme="majorHAnsi" w:eastAsiaTheme="majorEastAsia" w:hAnsiTheme="majorHAnsi" w:cstheme="majorBidi"/>
      <w:color w:val="1F3763" w:themeColor="accent1" w:themeShade="7F"/>
      <w:sz w:val="24"/>
      <w:szCs w:val="24"/>
    </w:rPr>
  </w:style>
  <w:style w:type="paragraph" w:customStyle="1" w:styleId="Default">
    <w:name w:val="Default"/>
    <w:rsid w:val="004A7C48"/>
    <w:pPr>
      <w:autoSpaceDE w:val="0"/>
      <w:autoSpaceDN w:val="0"/>
      <w:adjustRightInd w:val="0"/>
      <w:spacing w:after="0" w:line="240" w:lineRule="auto"/>
    </w:pPr>
    <w:rPr>
      <w:rFonts w:ascii="Arial" w:hAnsi="Arial" w:cs="Arial"/>
      <w:color w:val="000000"/>
      <w:sz w:val="24"/>
      <w:szCs w:val="24"/>
      <w:lang w:val="lt-LT"/>
    </w:rPr>
  </w:style>
  <w:style w:type="paragraph" w:styleId="CommentSubject">
    <w:name w:val="annotation subject"/>
    <w:basedOn w:val="CommentText"/>
    <w:next w:val="CommentText"/>
    <w:link w:val="CommentSubjectChar"/>
    <w:uiPriority w:val="99"/>
    <w:semiHidden/>
    <w:unhideWhenUsed/>
    <w:rsid w:val="008A14E3"/>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8A14E3"/>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856085"/>
    <w:pPr>
      <w:tabs>
        <w:tab w:val="center" w:pos="4986"/>
        <w:tab w:val="right" w:pos="9972"/>
      </w:tabs>
      <w:spacing w:after="0" w:line="240" w:lineRule="auto"/>
    </w:pPr>
  </w:style>
  <w:style w:type="character" w:customStyle="1" w:styleId="HeaderChar">
    <w:name w:val="Header Char"/>
    <w:basedOn w:val="DefaultParagraphFont"/>
    <w:link w:val="Header"/>
    <w:uiPriority w:val="99"/>
    <w:rsid w:val="00856085"/>
  </w:style>
  <w:style w:type="paragraph" w:styleId="Footer">
    <w:name w:val="footer"/>
    <w:basedOn w:val="Normal"/>
    <w:link w:val="FooterChar"/>
    <w:uiPriority w:val="99"/>
    <w:unhideWhenUsed/>
    <w:rsid w:val="00856085"/>
    <w:pPr>
      <w:tabs>
        <w:tab w:val="center" w:pos="4986"/>
        <w:tab w:val="right" w:pos="9972"/>
      </w:tabs>
      <w:spacing w:after="0" w:line="240" w:lineRule="auto"/>
    </w:pPr>
  </w:style>
  <w:style w:type="character" w:customStyle="1" w:styleId="FooterChar">
    <w:name w:val="Footer Char"/>
    <w:basedOn w:val="DefaultParagraphFont"/>
    <w:link w:val="Footer"/>
    <w:uiPriority w:val="99"/>
    <w:rsid w:val="00856085"/>
  </w:style>
  <w:style w:type="character" w:customStyle="1" w:styleId="Heading1Char">
    <w:name w:val="Heading 1 Char"/>
    <w:basedOn w:val="DefaultParagraphFont"/>
    <w:link w:val="Heading1"/>
    <w:uiPriority w:val="9"/>
    <w:rsid w:val="004907E4"/>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4907E4"/>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TATYMAS">
    <w:name w:val="ISTATYMAS"/>
    <w:rsid w:val="004907E4"/>
    <w:pPr>
      <w:spacing w:after="0" w:line="240" w:lineRule="auto"/>
      <w:jc w:val="center"/>
    </w:pPr>
    <w:rPr>
      <w:rFonts w:ascii="TimesLT" w:eastAsia="Times New Roman" w:hAnsi="TimesLT" w:cs="Times New Roman"/>
      <w:snapToGrid w:val="0"/>
      <w:sz w:val="20"/>
      <w:szCs w:val="20"/>
    </w:rPr>
  </w:style>
  <w:style w:type="paragraph" w:customStyle="1" w:styleId="Patvirtinta">
    <w:name w:val="Patvirtinta"/>
    <w:rsid w:val="004907E4"/>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rPr>
  </w:style>
  <w:style w:type="paragraph" w:customStyle="1" w:styleId="CentrBold">
    <w:name w:val="CentrBold"/>
    <w:rsid w:val="004907E4"/>
    <w:pPr>
      <w:spacing w:after="0" w:line="240" w:lineRule="auto"/>
      <w:jc w:val="center"/>
    </w:pPr>
    <w:rPr>
      <w:rFonts w:ascii="TimesLT" w:eastAsia="Times New Roman" w:hAnsi="TimesLT" w:cs="Times New Roman"/>
      <w:b/>
      <w:caps/>
      <w:snapToGrid w:val="0"/>
      <w:sz w:val="20"/>
      <w:szCs w:val="20"/>
    </w:rPr>
  </w:style>
  <w:style w:type="character" w:styleId="Hyperlink">
    <w:name w:val="Hyperlink"/>
    <w:basedOn w:val="DefaultParagraphFont"/>
    <w:uiPriority w:val="99"/>
    <w:unhideWhenUsed/>
    <w:rsid w:val="004907E4"/>
    <w:rPr>
      <w:color w:val="0563C1" w:themeColor="hyperlink"/>
      <w:u w:val="single"/>
    </w:rPr>
  </w:style>
  <w:style w:type="paragraph" w:styleId="Revision">
    <w:name w:val="Revision"/>
    <w:hidden/>
    <w:uiPriority w:val="99"/>
    <w:semiHidden/>
    <w:rsid w:val="00F86618"/>
    <w:pPr>
      <w:spacing w:after="0" w:line="240" w:lineRule="auto"/>
    </w:pPr>
  </w:style>
  <w:style w:type="paragraph" w:styleId="BodyText20">
    <w:name w:val="Body Text 2"/>
    <w:basedOn w:val="Normal"/>
    <w:link w:val="BodyText2Char"/>
    <w:rsid w:val="00F1262F"/>
    <w:pPr>
      <w:spacing w:after="0" w:line="240" w:lineRule="auto"/>
      <w:jc w:val="center"/>
    </w:pPr>
    <w:rPr>
      <w:rFonts w:ascii="Times New Roman" w:eastAsia="Times New Roman" w:hAnsi="Times New Roman" w:cs="Times New Roman"/>
      <w:sz w:val="24"/>
      <w:szCs w:val="24"/>
      <w:lang w:val="lt-LT"/>
    </w:rPr>
  </w:style>
  <w:style w:type="character" w:customStyle="1" w:styleId="BodyText2Char">
    <w:name w:val="Body Text 2 Char"/>
    <w:basedOn w:val="DefaultParagraphFont"/>
    <w:link w:val="BodyText20"/>
    <w:rsid w:val="00F1262F"/>
    <w:rPr>
      <w:rFonts w:ascii="Times New Roman" w:eastAsia="Times New Roman" w:hAnsi="Times New Roman" w:cs="Times New Roman"/>
      <w:sz w:val="24"/>
      <w:szCs w:val="24"/>
      <w:lang w:val="lt-LT"/>
    </w:rPr>
  </w:style>
  <w:style w:type="character" w:customStyle="1" w:styleId="Neapdorotaspaminjimas1">
    <w:name w:val="Neapdorotas paminėjimas1"/>
    <w:basedOn w:val="DefaultParagraphFont"/>
    <w:uiPriority w:val="99"/>
    <w:unhideWhenUsed/>
    <w:rsid w:val="00DF51A2"/>
    <w:rPr>
      <w:color w:val="605E5C"/>
      <w:shd w:val="clear" w:color="auto" w:fill="E1DFDD"/>
    </w:rPr>
  </w:style>
  <w:style w:type="numbering" w:customStyle="1" w:styleId="Style1">
    <w:name w:val="Style1"/>
    <w:uiPriority w:val="99"/>
    <w:rsid w:val="00DF20E4"/>
    <w:pPr>
      <w:numPr>
        <w:numId w:val="12"/>
      </w:numPr>
    </w:pPr>
  </w:style>
  <w:style w:type="numbering" w:customStyle="1" w:styleId="Style2">
    <w:name w:val="Style2"/>
    <w:uiPriority w:val="99"/>
    <w:rsid w:val="00DF20E4"/>
    <w:pPr>
      <w:numPr>
        <w:numId w:val="13"/>
      </w:numPr>
    </w:pPr>
  </w:style>
  <w:style w:type="character" w:styleId="FollowedHyperlink">
    <w:name w:val="FollowedHyperlink"/>
    <w:basedOn w:val="DefaultParagraphFont"/>
    <w:uiPriority w:val="99"/>
    <w:semiHidden/>
    <w:unhideWhenUsed/>
    <w:rsid w:val="00B15D8A"/>
    <w:rPr>
      <w:color w:val="954F72" w:themeColor="followedHyperlink"/>
      <w:u w:val="single"/>
    </w:rPr>
  </w:style>
  <w:style w:type="character" w:customStyle="1" w:styleId="Paminjimas1">
    <w:name w:val="Paminėjimas1"/>
    <w:basedOn w:val="DefaultParagraphFont"/>
    <w:uiPriority w:val="99"/>
    <w:unhideWhenUsed/>
    <w:rsid w:val="00DC1E9A"/>
    <w:rPr>
      <w:color w:val="2B579A"/>
      <w:shd w:val="clear" w:color="auto" w:fill="E1DFDD"/>
    </w:rPr>
  </w:style>
  <w:style w:type="character" w:customStyle="1" w:styleId="FontStyle75">
    <w:name w:val="Font Style75"/>
    <w:rsid w:val="001A43C1"/>
    <w:rPr>
      <w:rFonts w:ascii="Arial" w:hAnsi="Arial" w:cs="Arial"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01169">
      <w:bodyDiv w:val="1"/>
      <w:marLeft w:val="0"/>
      <w:marRight w:val="0"/>
      <w:marTop w:val="0"/>
      <w:marBottom w:val="0"/>
      <w:divBdr>
        <w:top w:val="none" w:sz="0" w:space="0" w:color="auto"/>
        <w:left w:val="none" w:sz="0" w:space="0" w:color="auto"/>
        <w:bottom w:val="none" w:sz="0" w:space="0" w:color="auto"/>
        <w:right w:val="none" w:sz="0" w:space="0" w:color="auto"/>
      </w:divBdr>
    </w:div>
    <w:div w:id="216402984">
      <w:bodyDiv w:val="1"/>
      <w:marLeft w:val="0"/>
      <w:marRight w:val="0"/>
      <w:marTop w:val="0"/>
      <w:marBottom w:val="0"/>
      <w:divBdr>
        <w:top w:val="none" w:sz="0" w:space="0" w:color="auto"/>
        <w:left w:val="none" w:sz="0" w:space="0" w:color="auto"/>
        <w:bottom w:val="none" w:sz="0" w:space="0" w:color="auto"/>
        <w:right w:val="none" w:sz="0" w:space="0" w:color="auto"/>
      </w:divBdr>
      <w:divsChild>
        <w:div w:id="255552947">
          <w:marLeft w:val="0"/>
          <w:marRight w:val="0"/>
          <w:marTop w:val="0"/>
          <w:marBottom w:val="0"/>
          <w:divBdr>
            <w:top w:val="none" w:sz="0" w:space="0" w:color="auto"/>
            <w:left w:val="none" w:sz="0" w:space="0" w:color="auto"/>
            <w:bottom w:val="none" w:sz="0" w:space="0" w:color="auto"/>
            <w:right w:val="none" w:sz="0" w:space="0" w:color="auto"/>
          </w:divBdr>
        </w:div>
      </w:divsChild>
    </w:div>
    <w:div w:id="222572047">
      <w:bodyDiv w:val="1"/>
      <w:marLeft w:val="0"/>
      <w:marRight w:val="0"/>
      <w:marTop w:val="0"/>
      <w:marBottom w:val="0"/>
      <w:divBdr>
        <w:top w:val="none" w:sz="0" w:space="0" w:color="auto"/>
        <w:left w:val="none" w:sz="0" w:space="0" w:color="auto"/>
        <w:bottom w:val="none" w:sz="0" w:space="0" w:color="auto"/>
        <w:right w:val="none" w:sz="0" w:space="0" w:color="auto"/>
      </w:divBdr>
      <w:divsChild>
        <w:div w:id="1029070401">
          <w:marLeft w:val="0"/>
          <w:marRight w:val="0"/>
          <w:marTop w:val="0"/>
          <w:marBottom w:val="0"/>
          <w:divBdr>
            <w:top w:val="none" w:sz="0" w:space="0" w:color="auto"/>
            <w:left w:val="none" w:sz="0" w:space="0" w:color="auto"/>
            <w:bottom w:val="none" w:sz="0" w:space="0" w:color="auto"/>
            <w:right w:val="none" w:sz="0" w:space="0" w:color="auto"/>
          </w:divBdr>
        </w:div>
      </w:divsChild>
    </w:div>
    <w:div w:id="240601235">
      <w:bodyDiv w:val="1"/>
      <w:marLeft w:val="0"/>
      <w:marRight w:val="0"/>
      <w:marTop w:val="0"/>
      <w:marBottom w:val="0"/>
      <w:divBdr>
        <w:top w:val="none" w:sz="0" w:space="0" w:color="auto"/>
        <w:left w:val="none" w:sz="0" w:space="0" w:color="auto"/>
        <w:bottom w:val="none" w:sz="0" w:space="0" w:color="auto"/>
        <w:right w:val="none" w:sz="0" w:space="0" w:color="auto"/>
      </w:divBdr>
    </w:div>
    <w:div w:id="511264087">
      <w:bodyDiv w:val="1"/>
      <w:marLeft w:val="0"/>
      <w:marRight w:val="0"/>
      <w:marTop w:val="0"/>
      <w:marBottom w:val="0"/>
      <w:divBdr>
        <w:top w:val="none" w:sz="0" w:space="0" w:color="auto"/>
        <w:left w:val="none" w:sz="0" w:space="0" w:color="auto"/>
        <w:bottom w:val="none" w:sz="0" w:space="0" w:color="auto"/>
        <w:right w:val="none" w:sz="0" w:space="0" w:color="auto"/>
      </w:divBdr>
      <w:divsChild>
        <w:div w:id="70660263">
          <w:marLeft w:val="0"/>
          <w:marRight w:val="0"/>
          <w:marTop w:val="0"/>
          <w:marBottom w:val="0"/>
          <w:divBdr>
            <w:top w:val="none" w:sz="0" w:space="0" w:color="auto"/>
            <w:left w:val="none" w:sz="0" w:space="0" w:color="auto"/>
            <w:bottom w:val="none" w:sz="0" w:space="0" w:color="auto"/>
            <w:right w:val="none" w:sz="0" w:space="0" w:color="auto"/>
          </w:divBdr>
        </w:div>
      </w:divsChild>
    </w:div>
    <w:div w:id="521476006">
      <w:bodyDiv w:val="1"/>
      <w:marLeft w:val="0"/>
      <w:marRight w:val="0"/>
      <w:marTop w:val="0"/>
      <w:marBottom w:val="0"/>
      <w:divBdr>
        <w:top w:val="none" w:sz="0" w:space="0" w:color="auto"/>
        <w:left w:val="none" w:sz="0" w:space="0" w:color="auto"/>
        <w:bottom w:val="none" w:sz="0" w:space="0" w:color="auto"/>
        <w:right w:val="none" w:sz="0" w:space="0" w:color="auto"/>
      </w:divBdr>
      <w:divsChild>
        <w:div w:id="397482961">
          <w:marLeft w:val="0"/>
          <w:marRight w:val="0"/>
          <w:marTop w:val="0"/>
          <w:marBottom w:val="0"/>
          <w:divBdr>
            <w:top w:val="none" w:sz="0" w:space="0" w:color="auto"/>
            <w:left w:val="none" w:sz="0" w:space="0" w:color="auto"/>
            <w:bottom w:val="none" w:sz="0" w:space="0" w:color="auto"/>
            <w:right w:val="none" w:sz="0" w:space="0" w:color="auto"/>
          </w:divBdr>
        </w:div>
      </w:divsChild>
    </w:div>
    <w:div w:id="566260934">
      <w:bodyDiv w:val="1"/>
      <w:marLeft w:val="0"/>
      <w:marRight w:val="0"/>
      <w:marTop w:val="0"/>
      <w:marBottom w:val="0"/>
      <w:divBdr>
        <w:top w:val="none" w:sz="0" w:space="0" w:color="auto"/>
        <w:left w:val="none" w:sz="0" w:space="0" w:color="auto"/>
        <w:bottom w:val="none" w:sz="0" w:space="0" w:color="auto"/>
        <w:right w:val="none" w:sz="0" w:space="0" w:color="auto"/>
      </w:divBdr>
      <w:divsChild>
        <w:div w:id="1090005329">
          <w:marLeft w:val="0"/>
          <w:marRight w:val="0"/>
          <w:marTop w:val="0"/>
          <w:marBottom w:val="0"/>
          <w:divBdr>
            <w:top w:val="none" w:sz="0" w:space="0" w:color="auto"/>
            <w:left w:val="none" w:sz="0" w:space="0" w:color="auto"/>
            <w:bottom w:val="none" w:sz="0" w:space="0" w:color="auto"/>
            <w:right w:val="none" w:sz="0" w:space="0" w:color="auto"/>
          </w:divBdr>
        </w:div>
      </w:divsChild>
    </w:div>
    <w:div w:id="767309113">
      <w:bodyDiv w:val="1"/>
      <w:marLeft w:val="0"/>
      <w:marRight w:val="0"/>
      <w:marTop w:val="0"/>
      <w:marBottom w:val="0"/>
      <w:divBdr>
        <w:top w:val="none" w:sz="0" w:space="0" w:color="auto"/>
        <w:left w:val="none" w:sz="0" w:space="0" w:color="auto"/>
        <w:bottom w:val="none" w:sz="0" w:space="0" w:color="auto"/>
        <w:right w:val="none" w:sz="0" w:space="0" w:color="auto"/>
      </w:divBdr>
    </w:div>
    <w:div w:id="839126484">
      <w:bodyDiv w:val="1"/>
      <w:marLeft w:val="0"/>
      <w:marRight w:val="0"/>
      <w:marTop w:val="0"/>
      <w:marBottom w:val="0"/>
      <w:divBdr>
        <w:top w:val="none" w:sz="0" w:space="0" w:color="auto"/>
        <w:left w:val="none" w:sz="0" w:space="0" w:color="auto"/>
        <w:bottom w:val="none" w:sz="0" w:space="0" w:color="auto"/>
        <w:right w:val="none" w:sz="0" w:space="0" w:color="auto"/>
      </w:divBdr>
    </w:div>
    <w:div w:id="905843009">
      <w:bodyDiv w:val="1"/>
      <w:marLeft w:val="0"/>
      <w:marRight w:val="0"/>
      <w:marTop w:val="0"/>
      <w:marBottom w:val="0"/>
      <w:divBdr>
        <w:top w:val="none" w:sz="0" w:space="0" w:color="auto"/>
        <w:left w:val="none" w:sz="0" w:space="0" w:color="auto"/>
        <w:bottom w:val="none" w:sz="0" w:space="0" w:color="auto"/>
        <w:right w:val="none" w:sz="0" w:space="0" w:color="auto"/>
      </w:divBdr>
      <w:divsChild>
        <w:div w:id="1966737336">
          <w:marLeft w:val="0"/>
          <w:marRight w:val="0"/>
          <w:marTop w:val="0"/>
          <w:marBottom w:val="0"/>
          <w:divBdr>
            <w:top w:val="none" w:sz="0" w:space="0" w:color="auto"/>
            <w:left w:val="none" w:sz="0" w:space="0" w:color="auto"/>
            <w:bottom w:val="none" w:sz="0" w:space="0" w:color="auto"/>
            <w:right w:val="none" w:sz="0" w:space="0" w:color="auto"/>
          </w:divBdr>
        </w:div>
      </w:divsChild>
    </w:div>
    <w:div w:id="995693948">
      <w:bodyDiv w:val="1"/>
      <w:marLeft w:val="0"/>
      <w:marRight w:val="0"/>
      <w:marTop w:val="0"/>
      <w:marBottom w:val="0"/>
      <w:divBdr>
        <w:top w:val="none" w:sz="0" w:space="0" w:color="auto"/>
        <w:left w:val="none" w:sz="0" w:space="0" w:color="auto"/>
        <w:bottom w:val="none" w:sz="0" w:space="0" w:color="auto"/>
        <w:right w:val="none" w:sz="0" w:space="0" w:color="auto"/>
      </w:divBdr>
      <w:divsChild>
        <w:div w:id="284436167">
          <w:marLeft w:val="0"/>
          <w:marRight w:val="0"/>
          <w:marTop w:val="0"/>
          <w:marBottom w:val="0"/>
          <w:divBdr>
            <w:top w:val="none" w:sz="0" w:space="0" w:color="auto"/>
            <w:left w:val="none" w:sz="0" w:space="0" w:color="auto"/>
            <w:bottom w:val="none" w:sz="0" w:space="0" w:color="auto"/>
            <w:right w:val="none" w:sz="0" w:space="0" w:color="auto"/>
          </w:divBdr>
        </w:div>
        <w:div w:id="1276061692">
          <w:marLeft w:val="0"/>
          <w:marRight w:val="0"/>
          <w:marTop w:val="0"/>
          <w:marBottom w:val="0"/>
          <w:divBdr>
            <w:top w:val="none" w:sz="0" w:space="0" w:color="auto"/>
            <w:left w:val="none" w:sz="0" w:space="0" w:color="auto"/>
            <w:bottom w:val="none" w:sz="0" w:space="0" w:color="auto"/>
            <w:right w:val="none" w:sz="0" w:space="0" w:color="auto"/>
          </w:divBdr>
        </w:div>
      </w:divsChild>
    </w:div>
    <w:div w:id="1067075044">
      <w:bodyDiv w:val="1"/>
      <w:marLeft w:val="0"/>
      <w:marRight w:val="0"/>
      <w:marTop w:val="0"/>
      <w:marBottom w:val="0"/>
      <w:divBdr>
        <w:top w:val="none" w:sz="0" w:space="0" w:color="auto"/>
        <w:left w:val="none" w:sz="0" w:space="0" w:color="auto"/>
        <w:bottom w:val="none" w:sz="0" w:space="0" w:color="auto"/>
        <w:right w:val="none" w:sz="0" w:space="0" w:color="auto"/>
      </w:divBdr>
    </w:div>
    <w:div w:id="1296449965">
      <w:bodyDiv w:val="1"/>
      <w:marLeft w:val="0"/>
      <w:marRight w:val="0"/>
      <w:marTop w:val="0"/>
      <w:marBottom w:val="0"/>
      <w:divBdr>
        <w:top w:val="none" w:sz="0" w:space="0" w:color="auto"/>
        <w:left w:val="none" w:sz="0" w:space="0" w:color="auto"/>
        <w:bottom w:val="none" w:sz="0" w:space="0" w:color="auto"/>
        <w:right w:val="none" w:sz="0" w:space="0" w:color="auto"/>
      </w:divBdr>
    </w:div>
    <w:div w:id="1344624257">
      <w:bodyDiv w:val="1"/>
      <w:marLeft w:val="0"/>
      <w:marRight w:val="0"/>
      <w:marTop w:val="0"/>
      <w:marBottom w:val="0"/>
      <w:divBdr>
        <w:top w:val="none" w:sz="0" w:space="0" w:color="auto"/>
        <w:left w:val="none" w:sz="0" w:space="0" w:color="auto"/>
        <w:bottom w:val="none" w:sz="0" w:space="0" w:color="auto"/>
        <w:right w:val="none" w:sz="0" w:space="0" w:color="auto"/>
      </w:divBdr>
    </w:div>
    <w:div w:id="1411535362">
      <w:bodyDiv w:val="1"/>
      <w:marLeft w:val="0"/>
      <w:marRight w:val="0"/>
      <w:marTop w:val="0"/>
      <w:marBottom w:val="0"/>
      <w:divBdr>
        <w:top w:val="none" w:sz="0" w:space="0" w:color="auto"/>
        <w:left w:val="none" w:sz="0" w:space="0" w:color="auto"/>
        <w:bottom w:val="none" w:sz="0" w:space="0" w:color="auto"/>
        <w:right w:val="none" w:sz="0" w:space="0" w:color="auto"/>
      </w:divBdr>
      <w:divsChild>
        <w:div w:id="199519735">
          <w:marLeft w:val="0"/>
          <w:marRight w:val="0"/>
          <w:marTop w:val="0"/>
          <w:marBottom w:val="0"/>
          <w:divBdr>
            <w:top w:val="none" w:sz="0" w:space="0" w:color="auto"/>
            <w:left w:val="none" w:sz="0" w:space="0" w:color="auto"/>
            <w:bottom w:val="none" w:sz="0" w:space="0" w:color="auto"/>
            <w:right w:val="none" w:sz="0" w:space="0" w:color="auto"/>
          </w:divBdr>
        </w:div>
        <w:div w:id="241186810">
          <w:marLeft w:val="0"/>
          <w:marRight w:val="0"/>
          <w:marTop w:val="0"/>
          <w:marBottom w:val="0"/>
          <w:divBdr>
            <w:top w:val="none" w:sz="0" w:space="0" w:color="auto"/>
            <w:left w:val="none" w:sz="0" w:space="0" w:color="auto"/>
            <w:bottom w:val="none" w:sz="0" w:space="0" w:color="auto"/>
            <w:right w:val="none" w:sz="0" w:space="0" w:color="auto"/>
          </w:divBdr>
        </w:div>
      </w:divsChild>
    </w:div>
    <w:div w:id="1412391032">
      <w:bodyDiv w:val="1"/>
      <w:marLeft w:val="0"/>
      <w:marRight w:val="0"/>
      <w:marTop w:val="0"/>
      <w:marBottom w:val="0"/>
      <w:divBdr>
        <w:top w:val="none" w:sz="0" w:space="0" w:color="auto"/>
        <w:left w:val="none" w:sz="0" w:space="0" w:color="auto"/>
        <w:bottom w:val="none" w:sz="0" w:space="0" w:color="auto"/>
        <w:right w:val="none" w:sz="0" w:space="0" w:color="auto"/>
      </w:divBdr>
    </w:div>
    <w:div w:id="1420130232">
      <w:bodyDiv w:val="1"/>
      <w:marLeft w:val="0"/>
      <w:marRight w:val="0"/>
      <w:marTop w:val="0"/>
      <w:marBottom w:val="0"/>
      <w:divBdr>
        <w:top w:val="none" w:sz="0" w:space="0" w:color="auto"/>
        <w:left w:val="none" w:sz="0" w:space="0" w:color="auto"/>
        <w:bottom w:val="none" w:sz="0" w:space="0" w:color="auto"/>
        <w:right w:val="none" w:sz="0" w:space="0" w:color="auto"/>
      </w:divBdr>
    </w:div>
    <w:div w:id="1456603940">
      <w:bodyDiv w:val="1"/>
      <w:marLeft w:val="0"/>
      <w:marRight w:val="0"/>
      <w:marTop w:val="0"/>
      <w:marBottom w:val="0"/>
      <w:divBdr>
        <w:top w:val="none" w:sz="0" w:space="0" w:color="auto"/>
        <w:left w:val="none" w:sz="0" w:space="0" w:color="auto"/>
        <w:bottom w:val="none" w:sz="0" w:space="0" w:color="auto"/>
        <w:right w:val="none" w:sz="0" w:space="0" w:color="auto"/>
      </w:divBdr>
    </w:div>
    <w:div w:id="1479496130">
      <w:bodyDiv w:val="1"/>
      <w:marLeft w:val="0"/>
      <w:marRight w:val="0"/>
      <w:marTop w:val="0"/>
      <w:marBottom w:val="0"/>
      <w:divBdr>
        <w:top w:val="none" w:sz="0" w:space="0" w:color="auto"/>
        <w:left w:val="none" w:sz="0" w:space="0" w:color="auto"/>
        <w:bottom w:val="none" w:sz="0" w:space="0" w:color="auto"/>
        <w:right w:val="none" w:sz="0" w:space="0" w:color="auto"/>
      </w:divBdr>
    </w:div>
    <w:div w:id="1933388873">
      <w:bodyDiv w:val="1"/>
      <w:marLeft w:val="0"/>
      <w:marRight w:val="0"/>
      <w:marTop w:val="0"/>
      <w:marBottom w:val="0"/>
      <w:divBdr>
        <w:top w:val="none" w:sz="0" w:space="0" w:color="auto"/>
        <w:left w:val="none" w:sz="0" w:space="0" w:color="auto"/>
        <w:bottom w:val="none" w:sz="0" w:space="0" w:color="auto"/>
        <w:right w:val="none" w:sz="0" w:space="0" w:color="auto"/>
      </w:divBdr>
    </w:div>
    <w:div w:id="2098091023">
      <w:bodyDiv w:val="1"/>
      <w:marLeft w:val="0"/>
      <w:marRight w:val="0"/>
      <w:marTop w:val="0"/>
      <w:marBottom w:val="0"/>
      <w:divBdr>
        <w:top w:val="none" w:sz="0" w:space="0" w:color="auto"/>
        <w:left w:val="none" w:sz="0" w:space="0" w:color="auto"/>
        <w:bottom w:val="none" w:sz="0" w:space="0" w:color="auto"/>
        <w:right w:val="none" w:sz="0" w:space="0" w:color="auto"/>
      </w:divBdr>
    </w:div>
    <w:div w:id="214526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image" Target="cid:image001.png@01DA94C4.CB492400"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2.png"/><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footer" Target="footer5.xml"/><Relationship Id="rId30"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d2387c0-5fc7-4abb-89fe-1836f1ce081e" xsi:nil="true"/>
    <SharedWithUsers xmlns="9d2387c0-5fc7-4abb-89fe-1836f1ce081e">
      <UserInfo>
        <DisplayName>Klaudijus Žilinskas</DisplayName>
        <AccountId>53</AccountId>
        <AccountType/>
      </UserInfo>
      <UserInfo>
        <DisplayName>Šarūnas Šimelevičius</DisplayName>
        <AccountId>20</AccountId>
        <AccountType/>
      </UserInfo>
      <UserInfo>
        <DisplayName>Remigijus Koreiva</DisplayName>
        <AccountId>19</AccountId>
        <AccountType/>
      </UserInfo>
    </SharedWithUsers>
    <BizagiNuoroda xmlns="9d2387c0-5fc7-4abb-89fe-1836f1ce081e" xsi:nil="true"/>
    <VVDokumentoData xmlns="9d2387c0-5fc7-4abb-89fe-1836f1ce081e" xsi:nil="true"/>
    <Kalba xmlns="9d2387c0-5fc7-4abb-89fe-1836f1ce081e">Lietuvių</Kalba>
    <lcf76f155ced4ddcb4097134ff3c332f xmlns="e7035964-39cc-4c16-9f97-4a23dcd52243">
      <Terms xmlns="http://schemas.microsoft.com/office/infopath/2007/PartnerControls"/>
    </lcf76f155ced4ddcb4097134ff3c332f>
    <Kortele xmlns="9d2387c0-5fc7-4abb-89fe-1836f1ce08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9BC4DAF27EF748ABD8ABFAB7E56D49" ma:contentTypeVersion="21" ma:contentTypeDescription="Create a new document." ma:contentTypeScope="" ma:versionID="667cc741148a1e211193aae84137c146">
  <xsd:schema xmlns:xsd="http://www.w3.org/2001/XMLSchema" xmlns:xs="http://www.w3.org/2001/XMLSchema" xmlns:p="http://schemas.microsoft.com/office/2006/metadata/properties" xmlns:ns2="9d2387c0-5fc7-4abb-89fe-1836f1ce081e" xmlns:ns3="e7035964-39cc-4c16-9f97-4a23dcd52243" targetNamespace="http://schemas.microsoft.com/office/2006/metadata/properties" ma:root="true" ma:fieldsID="e527a7198fc670bb70f743bf89589b11" ns2:_="" ns3:_="">
    <xsd:import namespace="9d2387c0-5fc7-4abb-89fe-1836f1ce081e"/>
    <xsd:import namespace="e7035964-39cc-4c16-9f97-4a23dcd52243"/>
    <xsd:element name="properties">
      <xsd:complexType>
        <xsd:sequence>
          <xsd:element name="documentManagement">
            <xsd:complexType>
              <xsd:all>
                <xsd:element ref="ns2:BizagiNuoroda" minOccurs="0"/>
                <xsd:element ref="ns2:Kalba"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2:Kortele" minOccurs="0"/>
                <xsd:element ref="ns2:SharedWithUsers" minOccurs="0"/>
                <xsd:element ref="ns2:SharedWithDetails" minOccurs="0"/>
                <xsd:element ref="ns2:VVDokumentoData"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2387c0-5fc7-4abb-89fe-1836f1ce081e" elementFormDefault="qualified">
    <xsd:import namespace="http://schemas.microsoft.com/office/2006/documentManagement/types"/>
    <xsd:import namespace="http://schemas.microsoft.com/office/infopath/2007/PartnerControls"/>
    <xsd:element name="BizagiNuoroda" ma:index="8" nillable="true" ma:displayName="Bizagi nuoroda" ma:indexed="true" ma:internalName="BizagiNuoroda">
      <xsd:simpleType>
        <xsd:restriction base="dms:Text">
          <xsd:maxLength value="255"/>
        </xsd:restriction>
      </xsd:simpleType>
    </xsd:element>
    <xsd:element name="Kalba" ma:index="9" nillable="true" ma:displayName="Kalba" ma:default="Lietuvių" ma:format="Dropdown" ma:internalName="Kalba">
      <xsd:simpleType>
        <xsd:restriction base="dms:Choice">
          <xsd:enumeration value="Lietuvių"/>
          <xsd:enumeration value="Anglų"/>
        </xsd:restriction>
      </xsd:simpleType>
    </xsd:element>
    <xsd:element name="Kortele" ma:index="19" nillable="true" ma:displayName="Kortelė" ma:internalName="Kortele">
      <xsd:simpleType>
        <xsd:restriction base="dms:Text">
          <xsd:maxLength value="255"/>
        </xsd:restriction>
      </xsd:simpleType>
    </xsd:element>
    <xsd:element name="SharedWithUsers" ma:index="2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description="" ma:internalName="SharedWithDetails" ma:readOnly="true">
      <xsd:simpleType>
        <xsd:restriction base="dms:Note">
          <xsd:maxLength value="255"/>
        </xsd:restriction>
      </xsd:simpleType>
    </xsd:element>
    <xsd:element name="VVDokumentoData" ma:index="22" nillable="true" ma:displayName="Dokumento data" ma:format="DateOnly" ma:internalName="VVDokumentoData">
      <xsd:simpleType>
        <xsd:restriction base="dms:DateTime"/>
      </xsd:simpleType>
    </xsd:element>
    <xsd:element name="TaxCatchAll" ma:index="26" nillable="true" ma:displayName="Taxonomy Catch All Column" ma:hidden="true" ma:list="{7871879d-62e0-4eb5-a91c-f3ead2227aab}" ma:internalName="TaxCatchAll" ma:showField="CatchAllData" ma:web="9d2387c0-5fc7-4abb-89fe-1836f1ce081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7035964-39cc-4c16-9f97-4a23dcd522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757D3-159F-4287-8A2D-9265C477E2FE}">
  <ds:schemaRefs>
    <ds:schemaRef ds:uri="http://schemas.microsoft.com/sharepoint/v3/contenttype/forms"/>
  </ds:schemaRefs>
</ds:datastoreItem>
</file>

<file path=customXml/itemProps2.xml><?xml version="1.0" encoding="utf-8"?>
<ds:datastoreItem xmlns:ds="http://schemas.openxmlformats.org/officeDocument/2006/customXml" ds:itemID="{C414BB2B-F418-4AE6-9BFA-1844648DB346}">
  <ds:schemaRefs>
    <ds:schemaRef ds:uri="http://schemas.microsoft.com/office/2006/metadata/properties"/>
    <ds:schemaRef ds:uri="http://schemas.microsoft.com/office/infopath/2007/PartnerControls"/>
    <ds:schemaRef ds:uri="9d2387c0-5fc7-4abb-89fe-1836f1ce081e"/>
    <ds:schemaRef ds:uri="e7035964-39cc-4c16-9f97-4a23dcd52243"/>
  </ds:schemaRefs>
</ds:datastoreItem>
</file>

<file path=customXml/itemProps3.xml><?xml version="1.0" encoding="utf-8"?>
<ds:datastoreItem xmlns:ds="http://schemas.openxmlformats.org/officeDocument/2006/customXml" ds:itemID="{630B9E58-F301-4C83-BC06-0636650FA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2387c0-5fc7-4abb-89fe-1836f1ce081e"/>
    <ds:schemaRef ds:uri="e7035964-39cc-4c16-9f97-4a23dcd522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6D4680-FE82-4B74-B25F-4BDF579FDD7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26</Pages>
  <Words>36864</Words>
  <Characters>21014</Characters>
  <Application>Microsoft Office Word</Application>
  <DocSecurity>0</DocSecurity>
  <Lines>175</Lines>
  <Paragraphs>115</Paragraphs>
  <ScaleCrop>false</ScaleCrop>
  <Company/>
  <LinksUpToDate>false</LinksUpToDate>
  <CharactersWithSpaces>57763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Augaitienė</dc:creator>
  <cp:keywords/>
  <dc:description/>
  <cp:lastModifiedBy>Mantas Sudikas</cp:lastModifiedBy>
  <cp:revision>3</cp:revision>
  <dcterms:created xsi:type="dcterms:W3CDTF">2025-01-13T07:44:00Z</dcterms:created>
  <dcterms:modified xsi:type="dcterms:W3CDTF">2025-02-14T10:03:00Z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0x010100AF9BC4DAF27EF748ABD8ABFAB7E56D49</vt:lpwstr>
  </property>
  <property fmtid="{D5CDD505-2E9C-101B-9397-08002B2CF9AE}" pid="3" name="MSIP_Label_39c4488a-2382-4e02-93af-ef5dabf4b71d_Enabled">
    <vt:lpwstr>true</vt:lpwstr>
  </property>
  <property fmtid="{D5CDD505-2E9C-101B-9397-08002B2CF9AE}" pid="4" name="MSIP_Label_39c4488a-2382-4e02-93af-ef5dabf4b71d_SetDate">
    <vt:lpwstr>2022-11-11T10:18:24Z</vt:lpwstr>
  </property>
  <property fmtid="{D5CDD505-2E9C-101B-9397-08002B2CF9AE}" pid="5" name="MSIP_Label_39c4488a-2382-4e02-93af-ef5dabf4b71d_Method">
    <vt:lpwstr>Standard</vt:lpwstr>
  </property>
  <property fmtid="{D5CDD505-2E9C-101B-9397-08002B2CF9AE}" pid="6" name="MSIP_Label_39c4488a-2382-4e02-93af-ef5dabf4b71d_Name">
    <vt:lpwstr>Vidaus naudojimo</vt:lpwstr>
  </property>
  <property fmtid="{D5CDD505-2E9C-101B-9397-08002B2CF9AE}" pid="7" name="MSIP_Label_39c4488a-2382-4e02-93af-ef5dabf4b71d_SiteId">
    <vt:lpwstr>ea88e983-d65a-47b3-adb4-3e1c6d2110d2</vt:lpwstr>
  </property>
  <property fmtid="{D5CDD505-2E9C-101B-9397-08002B2CF9AE}" pid="8" name="MSIP_Label_39c4488a-2382-4e02-93af-ef5dabf4b71d_ActionId">
    <vt:lpwstr>fee66715-c07d-44ef-ad9e-b8614a85fa6f</vt:lpwstr>
  </property>
  <property fmtid="{D5CDD505-2E9C-101B-9397-08002B2CF9AE}" pid="9" name="MSIP_Label_39c4488a-2382-4e02-93af-ef5dabf4b71d_ContentBits">
    <vt:lpwstr>11</vt:lpwstr>
  </property>
  <property fmtid="{D5CDD505-2E9C-101B-9397-08002B2CF9AE}" pid="10" name="MediaServiceImageTags">
    <vt:lpwstr/>
  </property>
</Properties>
</file>